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C0D0C" w14:textId="77777777" w:rsidR="00D02254" w:rsidRDefault="00352674" w:rsidP="004D4DDB">
      <w:pPr>
        <w:pStyle w:val="a3"/>
        <w:ind w:right="-199"/>
        <w:jc w:val="center"/>
        <w:rPr>
          <w:sz w:val="24"/>
          <w:szCs w:val="24"/>
        </w:rPr>
      </w:pPr>
      <w:r w:rsidRPr="004D4DDB">
        <w:rPr>
          <w:sz w:val="24"/>
          <w:szCs w:val="24"/>
        </w:rPr>
        <w:t xml:space="preserve">ΟΔΗΓΙΕΣ ΓΙΑ </w:t>
      </w:r>
      <w:r w:rsidR="00505FEB" w:rsidRPr="004D4DDB">
        <w:rPr>
          <w:sz w:val="24"/>
          <w:szCs w:val="24"/>
        </w:rPr>
        <w:t>ΕΠΙΤΗΡΗΤΕΣ</w:t>
      </w:r>
      <w:r w:rsidRPr="004D4DDB">
        <w:rPr>
          <w:sz w:val="24"/>
          <w:szCs w:val="24"/>
        </w:rPr>
        <w:t xml:space="preserve">  </w:t>
      </w:r>
      <w:r w:rsidR="00505FEB" w:rsidRPr="004D4DDB">
        <w:rPr>
          <w:sz w:val="24"/>
          <w:szCs w:val="24"/>
        </w:rPr>
        <w:t xml:space="preserve">ΣΤΙΣ ΕΞΕΤΑΣΕΙΣ </w:t>
      </w:r>
    </w:p>
    <w:p w14:paraId="47BEC4E3" w14:textId="6C96AD80" w:rsidR="00352674" w:rsidRPr="004D4DDB" w:rsidRDefault="00505FEB" w:rsidP="004D4DDB">
      <w:pPr>
        <w:pStyle w:val="a3"/>
        <w:ind w:right="-199"/>
        <w:jc w:val="center"/>
        <w:rPr>
          <w:rFonts w:cs="Calibri"/>
          <w:sz w:val="24"/>
          <w:szCs w:val="24"/>
        </w:rPr>
      </w:pPr>
      <w:r w:rsidRPr="004D4DDB">
        <w:rPr>
          <w:sz w:val="24"/>
          <w:szCs w:val="24"/>
        </w:rPr>
        <w:t>ΓΙΑ ΤΑ</w:t>
      </w:r>
      <w:r w:rsidR="00D02254">
        <w:rPr>
          <w:sz w:val="24"/>
          <w:szCs w:val="24"/>
        </w:rPr>
        <w:t xml:space="preserve"> </w:t>
      </w:r>
      <w:r w:rsidR="00352674" w:rsidRPr="004D4DDB">
        <w:rPr>
          <w:sz w:val="24"/>
          <w:szCs w:val="24"/>
        </w:rPr>
        <w:t>ΠΡΟΤΥΠΑ ΣΧΟΛΕΙΑ 202</w:t>
      </w:r>
      <w:r w:rsidR="000E718F" w:rsidRPr="004D4DDB">
        <w:rPr>
          <w:sz w:val="24"/>
          <w:szCs w:val="24"/>
        </w:rPr>
        <w:t>2</w:t>
      </w:r>
    </w:p>
    <w:p w14:paraId="7C940C75" w14:textId="77777777" w:rsidR="00352674" w:rsidRPr="004D4DDB" w:rsidRDefault="00352674" w:rsidP="004D4DDB">
      <w:pPr>
        <w:rPr>
          <w:rFonts w:asciiTheme="minorHAnsi" w:hAnsiTheme="minorHAnsi" w:cstheme="minorHAnsi"/>
          <w:b/>
          <w:bCs/>
          <w:sz w:val="24"/>
          <w:szCs w:val="24"/>
        </w:rPr>
      </w:pPr>
      <w:r w:rsidRPr="004D4DDB">
        <w:rPr>
          <w:rFonts w:asciiTheme="minorHAnsi" w:hAnsiTheme="minorHAnsi" w:cstheme="minorHAnsi"/>
          <w:b/>
          <w:bCs/>
          <w:sz w:val="24"/>
          <w:szCs w:val="24"/>
        </w:rPr>
        <w:t>Α. Πριν τις εξετάσεις</w:t>
      </w:r>
    </w:p>
    <w:p w14:paraId="44E02453" w14:textId="291B543D" w:rsidR="00D632F3" w:rsidRPr="0044558A" w:rsidRDefault="00352674" w:rsidP="00D632F3">
      <w:pPr>
        <w:jc w:val="both"/>
        <w:rPr>
          <w:rFonts w:asciiTheme="minorHAnsi" w:hAnsiTheme="minorHAnsi" w:cstheme="minorHAnsi"/>
          <w:sz w:val="24"/>
          <w:szCs w:val="24"/>
        </w:rPr>
      </w:pPr>
      <w:r w:rsidRPr="004D4DDB">
        <w:rPr>
          <w:rFonts w:asciiTheme="minorHAnsi" w:hAnsiTheme="minorHAnsi" w:cstheme="minorHAnsi"/>
          <w:sz w:val="24"/>
          <w:szCs w:val="24"/>
        </w:rPr>
        <w:t xml:space="preserve">1. Η </w:t>
      </w:r>
      <w:r w:rsidR="00D632F3" w:rsidRPr="002C0732">
        <w:rPr>
          <w:rFonts w:asciiTheme="minorHAnsi" w:hAnsiTheme="minorHAnsi" w:cstheme="minorHAnsi"/>
          <w:sz w:val="24"/>
          <w:szCs w:val="24"/>
        </w:rPr>
        <w:t>διεξαγωγή της δοκιμασίας (τεστ δεξιοτήτων) λαμβάνει χώρα στις εγκαταστάσεις των Προτύπων Σχολείων και σε όμορα σχολεία, τα οποία ορίζονται ως εξεταστικά κέντρα ή σε άλλους πρόσφορους χώρους, σε περίπτωση που οι διαθέσιμες, ανά Πρότυπο Σχολείο, σχολικές αίθουσες δεν επαρκούν για την συμμετοχή του συνόλου των ενδιαφερομένων υποψηφίων. Τα παραπάνω εξεταστικά κέντρα (Ε</w:t>
      </w:r>
      <w:r w:rsidR="00454FD6">
        <w:rPr>
          <w:rFonts w:asciiTheme="minorHAnsi" w:hAnsiTheme="minorHAnsi" w:cstheme="minorHAnsi"/>
          <w:sz w:val="24"/>
          <w:szCs w:val="24"/>
        </w:rPr>
        <w:t>.</w:t>
      </w:r>
      <w:r w:rsidR="00D632F3" w:rsidRPr="002C0732">
        <w:rPr>
          <w:rFonts w:asciiTheme="minorHAnsi" w:hAnsiTheme="minorHAnsi" w:cstheme="minorHAnsi"/>
          <w:sz w:val="24"/>
          <w:szCs w:val="24"/>
        </w:rPr>
        <w:t>Κ</w:t>
      </w:r>
      <w:r w:rsidR="00454FD6">
        <w:rPr>
          <w:rFonts w:asciiTheme="minorHAnsi" w:hAnsiTheme="minorHAnsi" w:cstheme="minorHAnsi"/>
          <w:sz w:val="24"/>
          <w:szCs w:val="24"/>
        </w:rPr>
        <w:t>.</w:t>
      </w:r>
      <w:r w:rsidR="00D632F3" w:rsidRPr="0044558A">
        <w:rPr>
          <w:rFonts w:asciiTheme="minorHAnsi" w:hAnsiTheme="minorHAnsi" w:cstheme="minorHAnsi"/>
          <w:sz w:val="24"/>
          <w:szCs w:val="24"/>
        </w:rPr>
        <w:t>) έχουν ορισθεί από την οικεία Π</w:t>
      </w:r>
      <w:r w:rsidR="00454FD6">
        <w:rPr>
          <w:rFonts w:asciiTheme="minorHAnsi" w:hAnsiTheme="minorHAnsi" w:cstheme="minorHAnsi"/>
          <w:sz w:val="24"/>
          <w:szCs w:val="24"/>
        </w:rPr>
        <w:t>.</w:t>
      </w:r>
      <w:r w:rsidR="00D632F3" w:rsidRPr="0044558A">
        <w:rPr>
          <w:rFonts w:asciiTheme="minorHAnsi" w:hAnsiTheme="minorHAnsi" w:cstheme="minorHAnsi"/>
          <w:sz w:val="24"/>
          <w:szCs w:val="24"/>
        </w:rPr>
        <w:t>Δ</w:t>
      </w:r>
      <w:r w:rsidR="00454FD6">
        <w:rPr>
          <w:rFonts w:asciiTheme="minorHAnsi" w:hAnsiTheme="minorHAnsi" w:cstheme="minorHAnsi"/>
          <w:sz w:val="24"/>
          <w:szCs w:val="24"/>
        </w:rPr>
        <w:t>.</w:t>
      </w:r>
      <w:r w:rsidR="00D632F3" w:rsidRPr="0044558A">
        <w:rPr>
          <w:rFonts w:asciiTheme="minorHAnsi" w:hAnsiTheme="minorHAnsi" w:cstheme="minorHAnsi"/>
          <w:sz w:val="24"/>
          <w:szCs w:val="24"/>
        </w:rPr>
        <w:t>Ε</w:t>
      </w:r>
      <w:r w:rsidR="00454FD6">
        <w:rPr>
          <w:rFonts w:asciiTheme="minorHAnsi" w:hAnsiTheme="minorHAnsi" w:cstheme="minorHAnsi"/>
          <w:sz w:val="24"/>
          <w:szCs w:val="24"/>
        </w:rPr>
        <w:t>.</w:t>
      </w:r>
      <w:r w:rsidR="00D632F3" w:rsidRPr="0044558A">
        <w:rPr>
          <w:rFonts w:asciiTheme="minorHAnsi" w:hAnsiTheme="minorHAnsi" w:cstheme="minorHAnsi"/>
          <w:sz w:val="24"/>
          <w:szCs w:val="24"/>
        </w:rPr>
        <w:t>.</w:t>
      </w:r>
    </w:p>
    <w:p w14:paraId="441563C6" w14:textId="48E015C3" w:rsidR="000046C3" w:rsidRPr="002C0732" w:rsidRDefault="00000987" w:rsidP="000046C3">
      <w:pPr>
        <w:jc w:val="both"/>
        <w:rPr>
          <w:rFonts w:asciiTheme="minorHAnsi" w:hAnsiTheme="minorHAnsi" w:cstheme="minorHAnsi"/>
          <w:sz w:val="24"/>
          <w:szCs w:val="24"/>
        </w:rPr>
      </w:pPr>
      <w:r w:rsidRPr="004D4DDB">
        <w:rPr>
          <w:rFonts w:asciiTheme="minorHAnsi" w:hAnsiTheme="minorHAnsi" w:cstheme="minorHAnsi"/>
          <w:sz w:val="24"/>
          <w:szCs w:val="24"/>
        </w:rPr>
        <w:t xml:space="preserve">2. </w:t>
      </w:r>
      <w:r w:rsidR="000046C3" w:rsidRPr="004408FF">
        <w:rPr>
          <w:rFonts w:asciiTheme="minorHAnsi" w:hAnsiTheme="minorHAnsi" w:cstheme="minorHAnsi"/>
          <w:b/>
          <w:bCs/>
          <w:sz w:val="24"/>
          <w:szCs w:val="24"/>
        </w:rPr>
        <w:t>Οι εκπαιδευτικοί</w:t>
      </w:r>
      <w:r w:rsidR="000046C3">
        <w:rPr>
          <w:rFonts w:asciiTheme="minorHAnsi" w:hAnsiTheme="minorHAnsi" w:cstheme="minorHAnsi"/>
          <w:b/>
          <w:bCs/>
          <w:sz w:val="24"/>
          <w:szCs w:val="24"/>
        </w:rPr>
        <w:t>-</w:t>
      </w:r>
      <w:r w:rsidR="000046C3" w:rsidRPr="004408FF">
        <w:rPr>
          <w:rFonts w:asciiTheme="minorHAnsi" w:hAnsiTheme="minorHAnsi" w:cstheme="minorHAnsi"/>
          <w:b/>
          <w:bCs/>
          <w:sz w:val="24"/>
          <w:szCs w:val="24"/>
        </w:rPr>
        <w:t xml:space="preserve"> επιτηρητές ενημερώνονται έγκαιρα</w:t>
      </w:r>
      <w:r w:rsidR="000046C3">
        <w:rPr>
          <w:rFonts w:asciiTheme="minorHAnsi" w:hAnsiTheme="minorHAnsi" w:cstheme="minorHAnsi"/>
          <w:b/>
          <w:bCs/>
          <w:sz w:val="24"/>
          <w:szCs w:val="24"/>
        </w:rPr>
        <w:t>,</w:t>
      </w:r>
      <w:r w:rsidR="000046C3" w:rsidRPr="004408FF">
        <w:rPr>
          <w:rFonts w:asciiTheme="minorHAnsi" w:hAnsiTheme="minorHAnsi" w:cstheme="minorHAnsi"/>
          <w:b/>
          <w:bCs/>
          <w:sz w:val="24"/>
          <w:szCs w:val="24"/>
        </w:rPr>
        <w:t xml:space="preserve"> το αργότερο μέχρι την </w:t>
      </w:r>
      <w:r w:rsidR="000046C3">
        <w:rPr>
          <w:rFonts w:asciiTheme="minorHAnsi" w:hAnsiTheme="minorHAnsi" w:cstheme="minorHAnsi"/>
          <w:b/>
          <w:bCs/>
          <w:sz w:val="24"/>
          <w:szCs w:val="24"/>
        </w:rPr>
        <w:t>Πέμπτη 5/5/22,</w:t>
      </w:r>
      <w:r w:rsidR="000046C3" w:rsidRPr="004408FF">
        <w:rPr>
          <w:rFonts w:asciiTheme="minorHAnsi" w:hAnsiTheme="minorHAnsi" w:cstheme="minorHAnsi"/>
          <w:b/>
          <w:bCs/>
          <w:sz w:val="24"/>
          <w:szCs w:val="24"/>
        </w:rPr>
        <w:t xml:space="preserve"> για το εξεταστικό κέντρο</w:t>
      </w:r>
      <w:r w:rsidR="000046C3" w:rsidRPr="002C0732">
        <w:rPr>
          <w:rFonts w:asciiTheme="minorHAnsi" w:hAnsiTheme="minorHAnsi" w:cstheme="minorHAnsi"/>
          <w:sz w:val="24"/>
          <w:szCs w:val="24"/>
        </w:rPr>
        <w:t xml:space="preserve"> που έχουν τοποθετηθεί</w:t>
      </w:r>
      <w:r w:rsidR="000046C3">
        <w:rPr>
          <w:rFonts w:asciiTheme="minorHAnsi" w:hAnsiTheme="minorHAnsi" w:cstheme="minorHAnsi"/>
          <w:sz w:val="24"/>
          <w:szCs w:val="24"/>
        </w:rPr>
        <w:t xml:space="preserve"> αλλά όχι για την αίθουσα στην οποία θα επιτηρήσουν. Επίσης</w:t>
      </w:r>
      <w:r w:rsidR="000046C3" w:rsidRPr="008937AD">
        <w:rPr>
          <w:rFonts w:asciiTheme="minorHAnsi" w:hAnsiTheme="minorHAnsi" w:cstheme="minorHAnsi"/>
          <w:sz w:val="24"/>
          <w:szCs w:val="24"/>
        </w:rPr>
        <w:t xml:space="preserve">,  </w:t>
      </w:r>
      <w:r w:rsidR="000046C3">
        <w:rPr>
          <w:rFonts w:asciiTheme="minorHAnsi" w:hAnsiTheme="minorHAnsi" w:cstheme="minorHAnsi"/>
          <w:sz w:val="24"/>
          <w:szCs w:val="24"/>
        </w:rPr>
        <w:t xml:space="preserve">αναλυτικές οδηγίες </w:t>
      </w:r>
      <w:r w:rsidR="000046C3" w:rsidRPr="008937AD">
        <w:rPr>
          <w:rFonts w:asciiTheme="minorHAnsi" w:hAnsiTheme="minorHAnsi" w:cstheme="minorHAnsi"/>
          <w:sz w:val="24"/>
          <w:szCs w:val="24"/>
        </w:rPr>
        <w:t>θα δοθούν ηλεκτρονικά, θα αναρτηθούν στην ιστοσελίδα του Προτύπου Σχολείου</w:t>
      </w:r>
      <w:r w:rsidR="000046C3" w:rsidRPr="000046C3">
        <w:rPr>
          <w:rFonts w:asciiTheme="minorHAnsi" w:hAnsiTheme="minorHAnsi" w:cstheme="minorHAnsi"/>
          <w:b/>
          <w:bCs/>
          <w:sz w:val="24"/>
          <w:szCs w:val="24"/>
        </w:rPr>
        <w:t xml:space="preserve"> </w:t>
      </w:r>
      <w:r w:rsidR="000046C3" w:rsidRPr="00846BB8">
        <w:rPr>
          <w:rFonts w:asciiTheme="minorHAnsi" w:hAnsiTheme="minorHAnsi" w:cstheme="minorHAnsi"/>
          <w:b/>
          <w:bCs/>
          <w:sz w:val="24"/>
          <w:szCs w:val="24"/>
        </w:rPr>
        <w:t>την Τετάρτη 4/5/22</w:t>
      </w:r>
      <w:r w:rsidR="000046C3" w:rsidRPr="008937AD">
        <w:rPr>
          <w:rFonts w:asciiTheme="minorHAnsi" w:hAnsiTheme="minorHAnsi" w:cstheme="minorHAnsi"/>
          <w:sz w:val="24"/>
          <w:szCs w:val="24"/>
        </w:rPr>
        <w:t xml:space="preserve">, ή </w:t>
      </w:r>
      <w:r w:rsidR="000046C3">
        <w:rPr>
          <w:rFonts w:asciiTheme="minorHAnsi" w:hAnsiTheme="minorHAnsi" w:cstheme="minorHAnsi"/>
          <w:sz w:val="24"/>
          <w:szCs w:val="24"/>
        </w:rPr>
        <w:t xml:space="preserve">και </w:t>
      </w:r>
      <w:r w:rsidR="000046C3" w:rsidRPr="008937AD">
        <w:rPr>
          <w:rFonts w:asciiTheme="minorHAnsi" w:hAnsiTheme="minorHAnsi" w:cstheme="minorHAnsi"/>
          <w:sz w:val="24"/>
          <w:szCs w:val="24"/>
        </w:rPr>
        <w:t xml:space="preserve">θα </w:t>
      </w:r>
      <w:r w:rsidR="000046C3">
        <w:rPr>
          <w:rFonts w:asciiTheme="minorHAnsi" w:hAnsiTheme="minorHAnsi" w:cstheme="minorHAnsi"/>
          <w:sz w:val="24"/>
          <w:szCs w:val="24"/>
        </w:rPr>
        <w:t xml:space="preserve">δοθούν </w:t>
      </w:r>
      <w:r w:rsidR="000046C3" w:rsidRPr="008937AD">
        <w:rPr>
          <w:rFonts w:asciiTheme="minorHAnsi" w:hAnsiTheme="minorHAnsi" w:cstheme="minorHAnsi"/>
          <w:sz w:val="24"/>
          <w:szCs w:val="24"/>
        </w:rPr>
        <w:t>δια ζώσης ή σε διαδικτυακή - τηλεδιάσκεψη με ευθύνη της Επιτροπής Εξετάσεων του Προτύπου Σχολείου.</w:t>
      </w:r>
      <w:r w:rsidR="000046C3" w:rsidRPr="002C0732">
        <w:rPr>
          <w:rFonts w:asciiTheme="minorHAnsi" w:hAnsiTheme="minorHAnsi" w:cstheme="minorHAnsi"/>
          <w:sz w:val="24"/>
          <w:szCs w:val="24"/>
        </w:rPr>
        <w:t xml:space="preserve"> </w:t>
      </w:r>
    </w:p>
    <w:p w14:paraId="64E324E5" w14:textId="0782C481" w:rsidR="00D632F3" w:rsidRPr="009608C2" w:rsidRDefault="00D632F3" w:rsidP="00D632F3">
      <w:pPr>
        <w:jc w:val="both"/>
        <w:rPr>
          <w:rFonts w:asciiTheme="minorHAnsi" w:hAnsiTheme="minorHAnsi" w:cstheme="minorHAnsi"/>
          <w:b/>
          <w:bCs/>
          <w:sz w:val="24"/>
          <w:szCs w:val="24"/>
        </w:rPr>
      </w:pPr>
      <w:r w:rsidRPr="00125DAA">
        <w:rPr>
          <w:rFonts w:asciiTheme="minorHAnsi" w:hAnsiTheme="minorHAnsi" w:cstheme="minorHAnsi"/>
          <w:sz w:val="24"/>
          <w:szCs w:val="24"/>
        </w:rPr>
        <w:t xml:space="preserve">Ο ορισμός των επιτηρητών στα εξεταστικά κέντρα γίνεται από την </w:t>
      </w:r>
      <w:r w:rsidR="008B0690">
        <w:rPr>
          <w:rFonts w:asciiTheme="minorHAnsi" w:hAnsiTheme="minorHAnsi" w:cstheme="minorHAnsi"/>
          <w:sz w:val="24"/>
          <w:szCs w:val="24"/>
        </w:rPr>
        <w:t xml:space="preserve">οικεία </w:t>
      </w:r>
      <w:r w:rsidRPr="00125DAA">
        <w:rPr>
          <w:rFonts w:asciiTheme="minorHAnsi" w:hAnsiTheme="minorHAnsi" w:cstheme="minorHAnsi"/>
          <w:sz w:val="24"/>
          <w:szCs w:val="24"/>
        </w:rPr>
        <w:t>Π</w:t>
      </w:r>
      <w:r w:rsidR="008B0690">
        <w:rPr>
          <w:rFonts w:asciiTheme="minorHAnsi" w:hAnsiTheme="minorHAnsi" w:cstheme="minorHAnsi"/>
          <w:sz w:val="24"/>
          <w:szCs w:val="24"/>
        </w:rPr>
        <w:t>.</w:t>
      </w:r>
      <w:r w:rsidRPr="00125DAA">
        <w:rPr>
          <w:rFonts w:asciiTheme="minorHAnsi" w:hAnsiTheme="minorHAnsi" w:cstheme="minorHAnsi"/>
          <w:sz w:val="24"/>
          <w:szCs w:val="24"/>
        </w:rPr>
        <w:t>Δ</w:t>
      </w:r>
      <w:r w:rsidR="008B0690">
        <w:rPr>
          <w:rFonts w:asciiTheme="minorHAnsi" w:hAnsiTheme="minorHAnsi" w:cstheme="minorHAnsi"/>
          <w:sz w:val="24"/>
          <w:szCs w:val="24"/>
        </w:rPr>
        <w:t>.</w:t>
      </w:r>
      <w:r w:rsidRPr="00125DAA">
        <w:rPr>
          <w:rFonts w:asciiTheme="minorHAnsi" w:hAnsiTheme="minorHAnsi" w:cstheme="minorHAnsi"/>
          <w:sz w:val="24"/>
          <w:szCs w:val="24"/>
        </w:rPr>
        <w:t>Ε</w:t>
      </w:r>
      <w:r w:rsidR="008B0690">
        <w:rPr>
          <w:rFonts w:asciiTheme="minorHAnsi" w:hAnsiTheme="minorHAnsi" w:cstheme="minorHAnsi"/>
          <w:sz w:val="24"/>
          <w:szCs w:val="24"/>
        </w:rPr>
        <w:t>.</w:t>
      </w:r>
      <w:r w:rsidRPr="00125DAA">
        <w:rPr>
          <w:rFonts w:asciiTheme="minorHAnsi" w:hAnsiTheme="minorHAnsi" w:cstheme="minorHAnsi"/>
          <w:sz w:val="24"/>
          <w:szCs w:val="24"/>
        </w:rPr>
        <w:t xml:space="preserve">, </w:t>
      </w:r>
      <w:r w:rsidR="003706BC">
        <w:rPr>
          <w:rFonts w:asciiTheme="minorHAnsi" w:hAnsiTheme="minorHAnsi" w:cstheme="minorHAnsi"/>
          <w:sz w:val="24"/>
          <w:szCs w:val="24"/>
        </w:rPr>
        <w:t>αλλά</w:t>
      </w:r>
      <w:r w:rsidRPr="00125DAA">
        <w:rPr>
          <w:rFonts w:asciiTheme="minorHAnsi" w:hAnsiTheme="minorHAnsi" w:cstheme="minorHAnsi"/>
          <w:sz w:val="24"/>
          <w:szCs w:val="24"/>
        </w:rPr>
        <w:t xml:space="preserve"> η </w:t>
      </w:r>
      <w:r w:rsidRPr="00125DAA">
        <w:rPr>
          <w:rFonts w:asciiTheme="minorHAnsi" w:hAnsiTheme="minorHAnsi" w:cstheme="minorHAnsi"/>
          <w:b/>
          <w:bCs/>
          <w:sz w:val="24"/>
          <w:szCs w:val="24"/>
        </w:rPr>
        <w:t>κατανομή τους σε αίθουσες και άλλους χώρους κάθε εξεταστικού κέντρου καθορίζεται από την Επιτροπή Εξετάσεων του Εξεταστικού Κέντρου</w:t>
      </w:r>
      <w:r w:rsidRPr="00125DAA">
        <w:rPr>
          <w:rFonts w:asciiTheme="minorHAnsi" w:hAnsiTheme="minorHAnsi" w:cstheme="minorHAnsi"/>
          <w:sz w:val="24"/>
          <w:szCs w:val="24"/>
        </w:rPr>
        <w:t>. Στην περίπτωση που η Π</w:t>
      </w:r>
      <w:r w:rsidR="00454FD6">
        <w:rPr>
          <w:rFonts w:asciiTheme="minorHAnsi" w:hAnsiTheme="minorHAnsi" w:cstheme="minorHAnsi"/>
          <w:sz w:val="24"/>
          <w:szCs w:val="24"/>
        </w:rPr>
        <w:t>.</w:t>
      </w:r>
      <w:r w:rsidRPr="00125DAA">
        <w:rPr>
          <w:rFonts w:asciiTheme="minorHAnsi" w:hAnsiTheme="minorHAnsi" w:cstheme="minorHAnsi"/>
          <w:sz w:val="24"/>
          <w:szCs w:val="24"/>
        </w:rPr>
        <w:t>Δ</w:t>
      </w:r>
      <w:r w:rsidR="00454FD6">
        <w:rPr>
          <w:rFonts w:asciiTheme="minorHAnsi" w:hAnsiTheme="minorHAnsi" w:cstheme="minorHAnsi"/>
          <w:sz w:val="24"/>
          <w:szCs w:val="24"/>
        </w:rPr>
        <w:t>.</w:t>
      </w:r>
      <w:r w:rsidRPr="00125DAA">
        <w:rPr>
          <w:rFonts w:asciiTheme="minorHAnsi" w:hAnsiTheme="minorHAnsi" w:cstheme="minorHAnsi"/>
          <w:sz w:val="24"/>
          <w:szCs w:val="24"/>
        </w:rPr>
        <w:t>Ε</w:t>
      </w:r>
      <w:r w:rsidR="00454FD6">
        <w:rPr>
          <w:rFonts w:asciiTheme="minorHAnsi" w:hAnsiTheme="minorHAnsi" w:cstheme="minorHAnsi"/>
          <w:sz w:val="24"/>
          <w:szCs w:val="24"/>
        </w:rPr>
        <w:t>.</w:t>
      </w:r>
      <w:r w:rsidRPr="00125DAA">
        <w:rPr>
          <w:rFonts w:asciiTheme="minorHAnsi" w:hAnsiTheme="minorHAnsi" w:cstheme="minorHAnsi"/>
          <w:sz w:val="24"/>
          <w:szCs w:val="24"/>
        </w:rPr>
        <w:t xml:space="preserve"> έχει ορίσει σύνολο επιτηρητών</w:t>
      </w:r>
      <w:r w:rsidR="00454FD6">
        <w:rPr>
          <w:rFonts w:asciiTheme="minorHAnsi" w:hAnsiTheme="minorHAnsi" w:cstheme="minorHAnsi"/>
          <w:sz w:val="24"/>
          <w:szCs w:val="24"/>
        </w:rPr>
        <w:t xml:space="preserve"> για το Π.Σ.</w:t>
      </w:r>
      <w:r w:rsidRPr="00125DAA">
        <w:rPr>
          <w:rFonts w:asciiTheme="minorHAnsi" w:hAnsiTheme="minorHAnsi" w:cstheme="minorHAnsi"/>
          <w:sz w:val="24"/>
          <w:szCs w:val="24"/>
        </w:rPr>
        <w:t xml:space="preserve"> και όχι ανά εξεταστικό κέντρο, η κατανομή ανά εξεταστικό κέντρο θα γίνει από την Επιτροπή Εξετάσεων του Προτύπου Σχολείου, αλλά </w:t>
      </w:r>
      <w:r w:rsidRPr="00125DAA">
        <w:rPr>
          <w:rFonts w:asciiTheme="minorHAnsi" w:hAnsiTheme="minorHAnsi" w:cstheme="minorHAnsi"/>
          <w:b/>
          <w:bCs/>
          <w:sz w:val="24"/>
          <w:szCs w:val="24"/>
        </w:rPr>
        <w:t>η κατανομή σε αίθουσες θα γίνει από την Επιτροπή Εξετάσεων του Εξεταστικού Κέντρου, δεν κοινοποιείται νωρίτερα από το πρωί της ημέρας των εξετάσεων και ανακοινώνεται μόνο εσωτερικά στο Εξεταστικό Κέντρο.</w:t>
      </w:r>
    </w:p>
    <w:p w14:paraId="4D29B006" w14:textId="730C64F7" w:rsidR="00352674" w:rsidRPr="004D4DDB" w:rsidRDefault="00352674" w:rsidP="004D4DDB">
      <w:pPr>
        <w:jc w:val="both"/>
        <w:rPr>
          <w:rFonts w:asciiTheme="minorHAnsi" w:hAnsiTheme="minorHAnsi" w:cstheme="minorHAnsi"/>
          <w:b/>
          <w:bCs/>
          <w:sz w:val="24"/>
          <w:szCs w:val="24"/>
        </w:rPr>
      </w:pPr>
      <w:bookmarkStart w:id="0" w:name="_Hlk74930854"/>
      <w:r w:rsidRPr="004D4DDB">
        <w:rPr>
          <w:rFonts w:asciiTheme="minorHAnsi" w:hAnsiTheme="minorHAnsi" w:cstheme="minorHAnsi"/>
          <w:b/>
          <w:bCs/>
          <w:sz w:val="24"/>
          <w:szCs w:val="24"/>
        </w:rPr>
        <w:t>Β. την ημέρα των εξετάσεων</w:t>
      </w:r>
    </w:p>
    <w:p w14:paraId="3DB7C3A3" w14:textId="65A56C3F" w:rsidR="007B48F0" w:rsidRPr="002E0C2C" w:rsidRDefault="007B48F0" w:rsidP="007B48F0">
      <w:pPr>
        <w:pStyle w:val="a4"/>
        <w:numPr>
          <w:ilvl w:val="0"/>
          <w:numId w:val="1"/>
        </w:numPr>
        <w:ind w:left="426" w:hanging="284"/>
        <w:jc w:val="both"/>
        <w:rPr>
          <w:rFonts w:asciiTheme="minorHAnsi" w:hAnsiTheme="minorHAnsi" w:cstheme="minorHAnsi"/>
          <w:sz w:val="24"/>
          <w:szCs w:val="24"/>
        </w:rPr>
      </w:pPr>
      <w:bookmarkStart w:id="1" w:name="_Hlk74930879"/>
      <w:bookmarkEnd w:id="0"/>
      <w:r w:rsidRPr="002E0C2C">
        <w:rPr>
          <w:rFonts w:asciiTheme="minorHAnsi" w:hAnsiTheme="minorHAnsi" w:cstheme="minorHAnsi"/>
          <w:sz w:val="24"/>
          <w:szCs w:val="24"/>
        </w:rPr>
        <w:t xml:space="preserve">Οι επιτηρητές θα προσέλθουν το αργότερο μέχρι τις </w:t>
      </w:r>
      <w:r w:rsidRPr="002E0C2C">
        <w:rPr>
          <w:rFonts w:asciiTheme="minorHAnsi" w:hAnsiTheme="minorHAnsi" w:cstheme="minorHAnsi"/>
          <w:b/>
          <w:bCs/>
          <w:sz w:val="24"/>
          <w:szCs w:val="24"/>
        </w:rPr>
        <w:t xml:space="preserve">8:15΄ </w:t>
      </w:r>
      <w:proofErr w:type="spellStart"/>
      <w:r w:rsidRPr="002E0C2C">
        <w:rPr>
          <w:rFonts w:asciiTheme="minorHAnsi" w:hAnsiTheme="minorHAnsi" w:cstheme="minorHAnsi"/>
          <w:b/>
          <w:bCs/>
          <w:sz w:val="24"/>
          <w:szCs w:val="24"/>
        </w:rPr>
        <w:t>πμ</w:t>
      </w:r>
      <w:proofErr w:type="spellEnd"/>
      <w:r w:rsidRPr="002E0C2C">
        <w:rPr>
          <w:rFonts w:asciiTheme="minorHAnsi" w:hAnsiTheme="minorHAnsi" w:cstheme="minorHAnsi"/>
          <w:sz w:val="24"/>
          <w:szCs w:val="24"/>
        </w:rPr>
        <w:t xml:space="preserve"> στο αντίστοιχο Εξεταστικό Κέντρο Πρότυπο (</w:t>
      </w:r>
      <w:r w:rsidR="008B0690">
        <w:rPr>
          <w:rFonts w:asciiTheme="minorHAnsi" w:hAnsiTheme="minorHAnsi" w:cstheme="minorHAnsi"/>
          <w:sz w:val="24"/>
          <w:szCs w:val="24"/>
        </w:rPr>
        <w:t>.</w:t>
      </w:r>
      <w:r w:rsidRPr="002E0C2C">
        <w:rPr>
          <w:rFonts w:asciiTheme="minorHAnsi" w:hAnsiTheme="minorHAnsi" w:cstheme="minorHAnsi"/>
          <w:sz w:val="24"/>
          <w:szCs w:val="24"/>
        </w:rPr>
        <w:t>Ε</w:t>
      </w:r>
      <w:r w:rsidR="008B0690">
        <w:rPr>
          <w:rFonts w:asciiTheme="minorHAnsi" w:hAnsiTheme="minorHAnsi" w:cstheme="minorHAnsi"/>
          <w:sz w:val="24"/>
          <w:szCs w:val="24"/>
        </w:rPr>
        <w:t>.</w:t>
      </w:r>
      <w:r w:rsidRPr="002E0C2C">
        <w:rPr>
          <w:rFonts w:asciiTheme="minorHAnsi" w:hAnsiTheme="minorHAnsi" w:cstheme="minorHAnsi"/>
          <w:sz w:val="24"/>
          <w:szCs w:val="24"/>
        </w:rPr>
        <w:t xml:space="preserve">Κ) ή στο ΕΚ παράρτημα για ενημέρωση με την ταυτότητά τους. </w:t>
      </w:r>
    </w:p>
    <w:p w14:paraId="4DD91F8D" w14:textId="77777777" w:rsidR="007B48F0" w:rsidRPr="002E0C2C" w:rsidRDefault="007B48F0" w:rsidP="007B48F0">
      <w:pPr>
        <w:pStyle w:val="a4"/>
        <w:numPr>
          <w:ilvl w:val="0"/>
          <w:numId w:val="1"/>
        </w:numPr>
        <w:ind w:left="426" w:hanging="284"/>
        <w:jc w:val="both"/>
        <w:rPr>
          <w:rFonts w:asciiTheme="minorHAnsi" w:hAnsiTheme="minorHAnsi" w:cstheme="minorHAnsi"/>
          <w:sz w:val="24"/>
          <w:szCs w:val="24"/>
        </w:rPr>
      </w:pPr>
      <w:r w:rsidRPr="002E0C2C">
        <w:rPr>
          <w:rFonts w:asciiTheme="minorHAnsi" w:hAnsiTheme="minorHAnsi" w:cstheme="minorHAnsi"/>
          <w:sz w:val="24"/>
          <w:szCs w:val="24"/>
        </w:rPr>
        <w:t xml:space="preserve">Κατά την προσέλευσή τους και </w:t>
      </w:r>
      <w:proofErr w:type="spellStart"/>
      <w:r w:rsidRPr="002E0C2C">
        <w:rPr>
          <w:rFonts w:asciiTheme="minorHAnsi" w:hAnsiTheme="minorHAnsi" w:cstheme="minorHAnsi"/>
          <w:sz w:val="24"/>
          <w:szCs w:val="24"/>
        </w:rPr>
        <w:t>καθόλη</w:t>
      </w:r>
      <w:proofErr w:type="spellEnd"/>
      <w:r w:rsidRPr="002E0C2C">
        <w:rPr>
          <w:rFonts w:asciiTheme="minorHAnsi" w:hAnsiTheme="minorHAnsi" w:cstheme="minorHAnsi"/>
          <w:sz w:val="24"/>
          <w:szCs w:val="24"/>
        </w:rPr>
        <w:t xml:space="preserve"> την παραμονή τους στο σχολείο οφείλουν να τηρούν τα μέτρα κατά της εξάπλωσης του νέου </w:t>
      </w:r>
      <w:proofErr w:type="spellStart"/>
      <w:r w:rsidRPr="002E0C2C">
        <w:rPr>
          <w:rFonts w:asciiTheme="minorHAnsi" w:hAnsiTheme="minorHAnsi" w:cstheme="minorHAnsi"/>
          <w:sz w:val="24"/>
          <w:szCs w:val="24"/>
        </w:rPr>
        <w:t>κορωνοϊού</w:t>
      </w:r>
      <w:proofErr w:type="spellEnd"/>
      <w:r w:rsidRPr="002E0C2C">
        <w:rPr>
          <w:rFonts w:asciiTheme="minorHAnsi" w:hAnsiTheme="minorHAnsi" w:cstheme="minorHAnsi"/>
          <w:sz w:val="24"/>
          <w:szCs w:val="24"/>
        </w:rPr>
        <w:t xml:space="preserve"> COVID-19 όπως αυτά θα ανακοινωθούν και ισχύουν για τις σχολικές μονάδες.</w:t>
      </w:r>
    </w:p>
    <w:p w14:paraId="1D9C4E2C" w14:textId="77777777" w:rsidR="007B48F0" w:rsidRPr="002E0C2C" w:rsidRDefault="007B48F0" w:rsidP="007B48F0">
      <w:pPr>
        <w:pStyle w:val="a4"/>
        <w:numPr>
          <w:ilvl w:val="0"/>
          <w:numId w:val="1"/>
        </w:numPr>
        <w:ind w:left="426" w:hanging="284"/>
        <w:jc w:val="both"/>
        <w:rPr>
          <w:rFonts w:asciiTheme="minorHAnsi" w:hAnsiTheme="minorHAnsi" w:cstheme="minorHAnsi"/>
          <w:sz w:val="24"/>
          <w:szCs w:val="24"/>
        </w:rPr>
      </w:pPr>
      <w:r w:rsidRPr="002E0C2C">
        <w:rPr>
          <w:rFonts w:asciiTheme="minorHAnsi" w:hAnsiTheme="minorHAnsi" w:cstheme="minorHAnsi"/>
          <w:sz w:val="24"/>
          <w:szCs w:val="24"/>
        </w:rPr>
        <w:t>Οι επιτηρητές/</w:t>
      </w:r>
      <w:proofErr w:type="spellStart"/>
      <w:r w:rsidRPr="002E0C2C">
        <w:rPr>
          <w:rFonts w:asciiTheme="minorHAnsi" w:hAnsiTheme="minorHAnsi" w:cstheme="minorHAnsi"/>
          <w:sz w:val="24"/>
          <w:szCs w:val="24"/>
        </w:rPr>
        <w:t>τριες</w:t>
      </w:r>
      <w:proofErr w:type="spellEnd"/>
      <w:r w:rsidRPr="002E0C2C">
        <w:rPr>
          <w:rFonts w:asciiTheme="minorHAnsi" w:hAnsiTheme="minorHAnsi" w:cstheme="minorHAnsi"/>
          <w:sz w:val="24"/>
          <w:szCs w:val="24"/>
        </w:rPr>
        <w:t xml:space="preserve"> πρέπει να υπογράψουν ΥΔ περί μη συγγένειας εξ αίματος ή εξ αγχιστείας με υποψηφίους/</w:t>
      </w:r>
      <w:proofErr w:type="spellStart"/>
      <w:r w:rsidRPr="002E0C2C">
        <w:rPr>
          <w:rFonts w:asciiTheme="minorHAnsi" w:hAnsiTheme="minorHAnsi" w:cstheme="minorHAnsi"/>
          <w:sz w:val="24"/>
          <w:szCs w:val="24"/>
        </w:rPr>
        <w:t>ες</w:t>
      </w:r>
      <w:proofErr w:type="spellEnd"/>
      <w:r w:rsidRPr="002E0C2C">
        <w:rPr>
          <w:rFonts w:asciiTheme="minorHAnsi" w:hAnsiTheme="minorHAnsi" w:cstheme="minorHAnsi"/>
          <w:sz w:val="24"/>
          <w:szCs w:val="24"/>
        </w:rPr>
        <w:t xml:space="preserve"> μέχρι 3ου βαθμού που εξετάζονται στο συγκεκριμένο ΕΚ στο οποίο επιτηρούν καθώς και το έντυπο με τα στοιχεία τους για την οικονομική αποζημίωση. </w:t>
      </w:r>
    </w:p>
    <w:p w14:paraId="106FC1AF" w14:textId="77777777" w:rsidR="007B48F0" w:rsidRPr="002E0C2C" w:rsidRDefault="007B48F0" w:rsidP="007B48F0">
      <w:pPr>
        <w:pStyle w:val="a4"/>
        <w:numPr>
          <w:ilvl w:val="0"/>
          <w:numId w:val="1"/>
        </w:numPr>
        <w:ind w:left="426" w:hanging="284"/>
        <w:jc w:val="both"/>
        <w:rPr>
          <w:rFonts w:asciiTheme="minorHAnsi" w:hAnsiTheme="minorHAnsi" w:cstheme="minorHAnsi"/>
          <w:sz w:val="24"/>
          <w:szCs w:val="24"/>
        </w:rPr>
      </w:pPr>
      <w:r w:rsidRPr="002E0C2C">
        <w:rPr>
          <w:rFonts w:asciiTheme="minorHAnsi" w:hAnsiTheme="minorHAnsi" w:cstheme="minorHAnsi"/>
          <w:sz w:val="24"/>
          <w:szCs w:val="24"/>
        </w:rPr>
        <w:t>Οι επιτηρητές/</w:t>
      </w:r>
      <w:proofErr w:type="spellStart"/>
      <w:r w:rsidRPr="002E0C2C">
        <w:rPr>
          <w:rFonts w:asciiTheme="minorHAnsi" w:hAnsiTheme="minorHAnsi" w:cstheme="minorHAnsi"/>
          <w:sz w:val="24"/>
          <w:szCs w:val="24"/>
        </w:rPr>
        <w:t>τριες</w:t>
      </w:r>
      <w:proofErr w:type="spellEnd"/>
      <w:r w:rsidRPr="002E0C2C">
        <w:rPr>
          <w:rFonts w:asciiTheme="minorHAnsi" w:hAnsiTheme="minorHAnsi" w:cstheme="minorHAnsi"/>
          <w:sz w:val="24"/>
          <w:szCs w:val="24"/>
        </w:rPr>
        <w:t>, ενημερώνονται για τα καθήκοντά τους από την Επιτροπή Εξετάσεων του Εξεταστικού Κέντρου.</w:t>
      </w:r>
    </w:p>
    <w:p w14:paraId="2A6605EE" w14:textId="77777777" w:rsidR="007B48F0" w:rsidRPr="002E0C2C" w:rsidRDefault="007B48F0" w:rsidP="007B48F0">
      <w:pPr>
        <w:pStyle w:val="a4"/>
        <w:numPr>
          <w:ilvl w:val="0"/>
          <w:numId w:val="1"/>
        </w:numPr>
        <w:ind w:left="426" w:hanging="284"/>
        <w:jc w:val="both"/>
        <w:rPr>
          <w:rFonts w:asciiTheme="minorHAnsi" w:hAnsiTheme="minorHAnsi" w:cstheme="minorHAnsi"/>
          <w:sz w:val="24"/>
          <w:szCs w:val="24"/>
        </w:rPr>
      </w:pPr>
      <w:r w:rsidRPr="002E0C2C">
        <w:rPr>
          <w:rFonts w:asciiTheme="minorHAnsi" w:hAnsiTheme="minorHAnsi" w:cstheme="minorHAnsi"/>
          <w:sz w:val="24"/>
          <w:szCs w:val="24"/>
        </w:rPr>
        <w:t>Μετά την ενημέρωση,</w:t>
      </w:r>
      <w:r w:rsidRPr="002E0C2C">
        <w:rPr>
          <w:rFonts w:asciiTheme="minorHAnsi" w:hAnsiTheme="minorHAnsi" w:cstheme="minorHAnsi"/>
          <w:b/>
          <w:bCs/>
          <w:sz w:val="24"/>
          <w:szCs w:val="24"/>
        </w:rPr>
        <w:t xml:space="preserve"> </w:t>
      </w:r>
      <w:r w:rsidRPr="002E0C2C">
        <w:rPr>
          <w:rFonts w:asciiTheme="minorHAnsi" w:hAnsiTheme="minorHAnsi" w:cstheme="minorHAnsi"/>
          <w:sz w:val="24"/>
          <w:szCs w:val="24"/>
        </w:rPr>
        <w:t xml:space="preserve"> παραλαμβάνουν τον φάκελο της αίθουσάς τους που περιέχει, τις οδηγίες προς επιτηρητές/</w:t>
      </w:r>
      <w:proofErr w:type="spellStart"/>
      <w:r w:rsidRPr="002E0C2C">
        <w:rPr>
          <w:rFonts w:asciiTheme="minorHAnsi" w:hAnsiTheme="minorHAnsi" w:cstheme="minorHAnsi"/>
          <w:sz w:val="24"/>
          <w:szCs w:val="24"/>
        </w:rPr>
        <w:t>τριες</w:t>
      </w:r>
      <w:proofErr w:type="spellEnd"/>
      <w:r w:rsidRPr="002E0C2C">
        <w:rPr>
          <w:rFonts w:asciiTheme="minorHAnsi" w:hAnsiTheme="minorHAnsi" w:cstheme="minorHAnsi"/>
          <w:sz w:val="24"/>
          <w:szCs w:val="24"/>
        </w:rPr>
        <w:t xml:space="preserve">, τον κατάλογο των υποψηφίων με τα ονόματα και τους εξαψήφιους κωδικούς τους και με μια επιπλέον στήλη για να σημειωθεί η απουσία ή </w:t>
      </w:r>
      <w:r w:rsidRPr="002E0C2C">
        <w:rPr>
          <w:rFonts w:asciiTheme="minorHAnsi" w:hAnsiTheme="minorHAnsi" w:cstheme="minorHAnsi"/>
          <w:sz w:val="24"/>
          <w:szCs w:val="24"/>
        </w:rPr>
        <w:lastRenderedPageBreak/>
        <w:t xml:space="preserve">παρουσία του υποψηφίου, τα απαντητικά φύλλα (όσα και οι μαθητές υποψήφιοι της αίθουσας), πρόχειρα λευκά φύλλα Α4, στυλό διαρκείας χρώματος μαύρο ή σκούρο μπλε και ευχαριστήριο-βεβαίωση επιτηρητή (υπογεγραμμένη από τον/την Πρόεδρο του Εξεταστικού Κέντρου του Προτύπου Σχολείου). </w:t>
      </w:r>
    </w:p>
    <w:p w14:paraId="26FE4D82" w14:textId="77777777" w:rsidR="007B48F0" w:rsidRPr="002E0C2C" w:rsidRDefault="007B48F0" w:rsidP="007B48F0">
      <w:pPr>
        <w:pStyle w:val="a4"/>
        <w:numPr>
          <w:ilvl w:val="0"/>
          <w:numId w:val="1"/>
        </w:numPr>
        <w:ind w:left="426" w:hanging="284"/>
        <w:jc w:val="both"/>
        <w:rPr>
          <w:rFonts w:asciiTheme="minorHAnsi" w:hAnsiTheme="minorHAnsi" w:cstheme="minorHAnsi"/>
          <w:sz w:val="24"/>
          <w:szCs w:val="24"/>
        </w:rPr>
      </w:pPr>
      <w:r w:rsidRPr="002E0C2C">
        <w:rPr>
          <w:rFonts w:asciiTheme="minorHAnsi" w:hAnsiTheme="minorHAnsi" w:cstheme="minorHAnsi"/>
          <w:sz w:val="24"/>
          <w:szCs w:val="24"/>
        </w:rPr>
        <w:t xml:space="preserve">Στην συνέχεια, </w:t>
      </w:r>
      <w:r w:rsidRPr="002E0C2C">
        <w:rPr>
          <w:rFonts w:asciiTheme="minorHAnsi" w:hAnsiTheme="minorHAnsi" w:cstheme="minorHAnsi"/>
          <w:b/>
          <w:bCs/>
          <w:sz w:val="24"/>
          <w:szCs w:val="24"/>
        </w:rPr>
        <w:t>ο ένας επιτηρητής περιμένει στην αίθουσα</w:t>
      </w:r>
      <w:r w:rsidRPr="002E0C2C">
        <w:rPr>
          <w:rFonts w:asciiTheme="minorHAnsi" w:hAnsiTheme="minorHAnsi" w:cstheme="minorHAnsi"/>
          <w:sz w:val="24"/>
          <w:szCs w:val="24"/>
        </w:rPr>
        <w:t xml:space="preserve"> και ο άλλος </w:t>
      </w:r>
      <w:r w:rsidRPr="002E0C2C">
        <w:rPr>
          <w:rFonts w:asciiTheme="minorHAnsi" w:hAnsiTheme="minorHAnsi" w:cstheme="minorHAnsi"/>
          <w:b/>
          <w:bCs/>
          <w:sz w:val="24"/>
          <w:szCs w:val="24"/>
        </w:rPr>
        <w:t>παραλαμβάνει τους μαθητές</w:t>
      </w:r>
      <w:r w:rsidRPr="002E0C2C">
        <w:rPr>
          <w:rFonts w:asciiTheme="minorHAnsi" w:hAnsiTheme="minorHAnsi" w:cstheme="minorHAnsi"/>
          <w:sz w:val="24"/>
          <w:szCs w:val="24"/>
        </w:rPr>
        <w:t xml:space="preserve"> της αίθουσάς του από το προαύλιο του σχολείου, αφού τους προσκαλεί με τα ονόματά τους.</w:t>
      </w:r>
    </w:p>
    <w:p w14:paraId="04F04A19" w14:textId="0F3BFD05" w:rsidR="007B48F0" w:rsidRPr="002E0C2C" w:rsidRDefault="007B48F0" w:rsidP="007B48F0">
      <w:pPr>
        <w:pStyle w:val="a4"/>
        <w:numPr>
          <w:ilvl w:val="0"/>
          <w:numId w:val="1"/>
        </w:numPr>
        <w:ind w:left="426" w:hanging="284"/>
        <w:jc w:val="both"/>
        <w:rPr>
          <w:rFonts w:asciiTheme="minorHAnsi" w:hAnsiTheme="minorHAnsi" w:cstheme="minorHAnsi"/>
          <w:sz w:val="24"/>
          <w:szCs w:val="24"/>
        </w:rPr>
      </w:pPr>
      <w:r w:rsidRPr="002E0C2C">
        <w:rPr>
          <w:rFonts w:asciiTheme="minorHAnsi" w:hAnsiTheme="minorHAnsi" w:cstheme="minorHAnsi"/>
          <w:sz w:val="24"/>
          <w:szCs w:val="24"/>
        </w:rPr>
        <w:t>Οι υποψήφιοι/</w:t>
      </w:r>
      <w:proofErr w:type="spellStart"/>
      <w:r w:rsidRPr="002E0C2C">
        <w:rPr>
          <w:rFonts w:asciiTheme="minorHAnsi" w:hAnsiTheme="minorHAnsi" w:cstheme="minorHAnsi"/>
          <w:sz w:val="24"/>
          <w:szCs w:val="24"/>
        </w:rPr>
        <w:t>ες</w:t>
      </w:r>
      <w:proofErr w:type="spellEnd"/>
      <w:r w:rsidRPr="002E0C2C">
        <w:rPr>
          <w:rFonts w:asciiTheme="minorHAnsi" w:hAnsiTheme="minorHAnsi" w:cstheme="minorHAnsi"/>
          <w:sz w:val="24"/>
          <w:szCs w:val="24"/>
        </w:rPr>
        <w:t xml:space="preserve"> προσέρχονται  στο Ε</w:t>
      </w:r>
      <w:r w:rsidR="008B0690">
        <w:rPr>
          <w:rFonts w:asciiTheme="minorHAnsi" w:hAnsiTheme="minorHAnsi" w:cstheme="minorHAnsi"/>
          <w:sz w:val="24"/>
          <w:szCs w:val="24"/>
        </w:rPr>
        <w:t>.</w:t>
      </w:r>
      <w:r w:rsidRPr="002E0C2C">
        <w:rPr>
          <w:rFonts w:asciiTheme="minorHAnsi" w:hAnsiTheme="minorHAnsi" w:cstheme="minorHAnsi"/>
          <w:sz w:val="24"/>
          <w:szCs w:val="24"/>
        </w:rPr>
        <w:t>Κ</w:t>
      </w:r>
      <w:r w:rsidR="008B0690">
        <w:rPr>
          <w:rFonts w:asciiTheme="minorHAnsi" w:hAnsiTheme="minorHAnsi" w:cstheme="minorHAnsi"/>
          <w:sz w:val="24"/>
          <w:szCs w:val="24"/>
        </w:rPr>
        <w:t>.</w:t>
      </w:r>
      <w:r w:rsidRPr="002E0C2C">
        <w:rPr>
          <w:rFonts w:asciiTheme="minorHAnsi" w:hAnsiTheme="minorHAnsi" w:cstheme="minorHAnsi"/>
          <w:sz w:val="24"/>
          <w:szCs w:val="24"/>
        </w:rPr>
        <w:t xml:space="preserve"> το αργότερο μία ώρα πριν την έναρξη της γραπτής δοκιμασίας, στις 9</w:t>
      </w:r>
      <w:r w:rsidR="008B0690">
        <w:rPr>
          <w:rFonts w:asciiTheme="minorHAnsi" w:hAnsiTheme="minorHAnsi" w:cstheme="minorHAnsi"/>
          <w:sz w:val="24"/>
          <w:szCs w:val="24"/>
        </w:rPr>
        <w:t>:</w:t>
      </w:r>
      <w:r w:rsidRPr="002E0C2C">
        <w:rPr>
          <w:rFonts w:asciiTheme="minorHAnsi" w:hAnsiTheme="minorHAnsi" w:cstheme="minorHAnsi"/>
          <w:sz w:val="24"/>
          <w:szCs w:val="24"/>
        </w:rPr>
        <w:t>00</w:t>
      </w:r>
      <w:r w:rsidR="008B0690">
        <w:rPr>
          <w:rFonts w:asciiTheme="minorHAnsi" w:hAnsiTheme="minorHAnsi" w:cstheme="minorHAnsi"/>
          <w:sz w:val="24"/>
          <w:szCs w:val="24"/>
        </w:rPr>
        <w:t xml:space="preserve"> </w:t>
      </w:r>
      <w:r w:rsidRPr="002E0C2C">
        <w:rPr>
          <w:rFonts w:asciiTheme="minorHAnsi" w:hAnsiTheme="minorHAnsi" w:cstheme="minorHAnsi"/>
          <w:sz w:val="24"/>
          <w:szCs w:val="24"/>
        </w:rPr>
        <w:t>π</w:t>
      </w:r>
      <w:r w:rsidR="008B0690">
        <w:rPr>
          <w:rFonts w:asciiTheme="minorHAnsi" w:hAnsiTheme="minorHAnsi" w:cstheme="minorHAnsi"/>
          <w:sz w:val="24"/>
          <w:szCs w:val="24"/>
        </w:rPr>
        <w:t>.</w:t>
      </w:r>
      <w:r w:rsidRPr="002E0C2C">
        <w:rPr>
          <w:rFonts w:asciiTheme="minorHAnsi" w:hAnsiTheme="minorHAnsi" w:cstheme="minorHAnsi"/>
          <w:sz w:val="24"/>
          <w:szCs w:val="24"/>
        </w:rPr>
        <w:t xml:space="preserve">μ. Η ώρα έναρξης </w:t>
      </w:r>
      <w:bookmarkStart w:id="2" w:name="_Hlk74526666"/>
      <w:r w:rsidRPr="002E0C2C">
        <w:rPr>
          <w:rFonts w:asciiTheme="minorHAnsi" w:hAnsiTheme="minorHAnsi" w:cstheme="minorHAnsi"/>
          <w:sz w:val="24"/>
          <w:szCs w:val="24"/>
        </w:rPr>
        <w:t xml:space="preserve">της γραπτής δοκιμασίας </w:t>
      </w:r>
      <w:bookmarkEnd w:id="2"/>
      <w:r w:rsidR="008B0690">
        <w:rPr>
          <w:rFonts w:asciiTheme="minorHAnsi" w:hAnsiTheme="minorHAnsi" w:cstheme="minorHAnsi"/>
          <w:sz w:val="24"/>
          <w:szCs w:val="24"/>
        </w:rPr>
        <w:t>ορίζεται η</w:t>
      </w:r>
      <w:r w:rsidRPr="002E0C2C">
        <w:rPr>
          <w:rFonts w:asciiTheme="minorHAnsi" w:hAnsiTheme="minorHAnsi" w:cstheme="minorHAnsi"/>
          <w:sz w:val="24"/>
          <w:szCs w:val="24"/>
        </w:rPr>
        <w:t xml:space="preserve"> 10:00 π</w:t>
      </w:r>
      <w:r w:rsidR="008B0690">
        <w:rPr>
          <w:rFonts w:asciiTheme="minorHAnsi" w:hAnsiTheme="minorHAnsi" w:cstheme="minorHAnsi"/>
          <w:sz w:val="24"/>
          <w:szCs w:val="24"/>
        </w:rPr>
        <w:t>.</w:t>
      </w:r>
      <w:r w:rsidRPr="002E0C2C">
        <w:rPr>
          <w:rFonts w:asciiTheme="minorHAnsi" w:hAnsiTheme="minorHAnsi" w:cstheme="minorHAnsi"/>
          <w:sz w:val="24"/>
          <w:szCs w:val="24"/>
        </w:rPr>
        <w:t xml:space="preserve">μ. Η διάρκεια </w:t>
      </w:r>
      <w:bookmarkStart w:id="3" w:name="_Hlk74525818"/>
      <w:r w:rsidRPr="002E0C2C">
        <w:rPr>
          <w:rFonts w:asciiTheme="minorHAnsi" w:hAnsiTheme="minorHAnsi" w:cstheme="minorHAnsi"/>
          <w:sz w:val="24"/>
          <w:szCs w:val="24"/>
        </w:rPr>
        <w:t xml:space="preserve">της γραπτής δοκιμασίας </w:t>
      </w:r>
      <w:bookmarkEnd w:id="3"/>
      <w:r w:rsidRPr="002E0C2C">
        <w:rPr>
          <w:rFonts w:asciiTheme="minorHAnsi" w:hAnsiTheme="minorHAnsi" w:cstheme="minorHAnsi"/>
          <w:sz w:val="24"/>
          <w:szCs w:val="24"/>
        </w:rPr>
        <w:t>είναι 150 λεπτά για τα Γυμνάσια και 180 λεπτά για τα Λύκεια. Δυνατή αποχώρηση δίνεται μία ώρα μετά την έναρξη της γραπτής δοκιμασίας</w:t>
      </w:r>
      <w:r w:rsidRPr="002E0C2C">
        <w:rPr>
          <w:rFonts w:asciiTheme="minorHAnsi" w:hAnsiTheme="minorHAnsi" w:cstheme="minorHAnsi"/>
          <w:sz w:val="24"/>
          <w:szCs w:val="24"/>
          <w:lang w:eastAsia="el-GR"/>
        </w:rPr>
        <w:t>.</w:t>
      </w:r>
    </w:p>
    <w:p w14:paraId="11575AB4" w14:textId="77777777" w:rsidR="007B48F0" w:rsidRPr="002E0C2C" w:rsidRDefault="007B48F0" w:rsidP="007B48F0">
      <w:pPr>
        <w:pStyle w:val="a4"/>
        <w:numPr>
          <w:ilvl w:val="0"/>
          <w:numId w:val="1"/>
        </w:numPr>
        <w:ind w:left="426" w:hanging="284"/>
        <w:jc w:val="both"/>
        <w:rPr>
          <w:rFonts w:asciiTheme="minorHAnsi" w:hAnsiTheme="minorHAnsi" w:cstheme="minorHAnsi"/>
          <w:sz w:val="24"/>
          <w:szCs w:val="24"/>
        </w:rPr>
      </w:pPr>
      <w:r w:rsidRPr="002E0C2C">
        <w:rPr>
          <w:rFonts w:asciiTheme="minorHAnsi" w:hAnsiTheme="minorHAnsi" w:cstheme="minorHAnsi"/>
          <w:sz w:val="24"/>
          <w:szCs w:val="24"/>
        </w:rPr>
        <w:t>Κατά την είσοδο των υποψηφίων μαθητών/τριών στο σχολείο, ελέγχονται τα στοιχεία τους με βάση τις καταστάσεις υποψηφίων. Στο προαύλιο του σχολείου υπάρχουν αναρτημένοι πίνακες με τα ονόματα των υποψηφίων ανά αίθουσα σε αλφαβητική σειρά, εκτός των μαθητών/τριών με ειδικές εκπαιδευτικές ανάγκες.</w:t>
      </w:r>
    </w:p>
    <w:p w14:paraId="5F3F7904" w14:textId="77777777" w:rsidR="007B48F0" w:rsidRPr="002E0C2C" w:rsidRDefault="007B48F0" w:rsidP="007B48F0">
      <w:pPr>
        <w:pStyle w:val="a4"/>
        <w:numPr>
          <w:ilvl w:val="0"/>
          <w:numId w:val="1"/>
        </w:numPr>
        <w:ind w:left="426" w:hanging="284"/>
        <w:jc w:val="both"/>
        <w:rPr>
          <w:rFonts w:asciiTheme="minorHAnsi" w:hAnsiTheme="minorHAnsi" w:cstheme="minorHAnsi"/>
          <w:sz w:val="24"/>
          <w:szCs w:val="24"/>
        </w:rPr>
      </w:pPr>
      <w:r w:rsidRPr="002E0C2C">
        <w:rPr>
          <w:rFonts w:asciiTheme="minorHAnsi" w:hAnsiTheme="minorHAnsi" w:cstheme="minorHAnsi"/>
          <w:sz w:val="24"/>
          <w:szCs w:val="24"/>
        </w:rPr>
        <w:t xml:space="preserve"> Οι μαθητές/</w:t>
      </w:r>
      <w:proofErr w:type="spellStart"/>
      <w:r w:rsidRPr="002E0C2C">
        <w:rPr>
          <w:rFonts w:asciiTheme="minorHAnsi" w:hAnsiTheme="minorHAnsi" w:cstheme="minorHAnsi"/>
          <w:sz w:val="24"/>
          <w:szCs w:val="24"/>
        </w:rPr>
        <w:t>τριες</w:t>
      </w:r>
      <w:proofErr w:type="spellEnd"/>
      <w:r w:rsidRPr="002E0C2C">
        <w:rPr>
          <w:rFonts w:asciiTheme="minorHAnsi" w:hAnsiTheme="minorHAnsi" w:cstheme="minorHAnsi"/>
          <w:sz w:val="24"/>
          <w:szCs w:val="24"/>
        </w:rPr>
        <w:t xml:space="preserve"> από το προαύλιο του σχολείου, χωρίζονται σε ομάδες ανά αίθουσα και πηγαίνουν στην αίθουσα συνοδεία του ενός των επιτηρητών (ο άλλος είναι ήδη στην αίθουσα). </w:t>
      </w:r>
    </w:p>
    <w:p w14:paraId="21126F30" w14:textId="74D129E4" w:rsidR="007B48F0" w:rsidRPr="002E0C2C" w:rsidRDefault="007B48F0" w:rsidP="007B48F0">
      <w:pPr>
        <w:pStyle w:val="a4"/>
        <w:numPr>
          <w:ilvl w:val="0"/>
          <w:numId w:val="1"/>
        </w:numPr>
        <w:ind w:left="426" w:hanging="284"/>
        <w:jc w:val="both"/>
        <w:rPr>
          <w:rFonts w:asciiTheme="minorHAnsi" w:hAnsiTheme="minorHAnsi" w:cstheme="minorHAnsi"/>
          <w:sz w:val="24"/>
          <w:szCs w:val="24"/>
        </w:rPr>
      </w:pPr>
      <w:r w:rsidRPr="002E0C2C">
        <w:rPr>
          <w:rFonts w:asciiTheme="minorHAnsi" w:hAnsiTheme="minorHAnsi" w:cstheme="minorHAnsi"/>
          <w:sz w:val="24"/>
          <w:szCs w:val="24"/>
        </w:rPr>
        <w:t>Οι υποψήφιοι/</w:t>
      </w:r>
      <w:proofErr w:type="spellStart"/>
      <w:r w:rsidRPr="002E0C2C">
        <w:rPr>
          <w:rFonts w:asciiTheme="minorHAnsi" w:hAnsiTheme="minorHAnsi" w:cstheme="minorHAnsi"/>
          <w:sz w:val="24"/>
          <w:szCs w:val="24"/>
        </w:rPr>
        <w:t>ες</w:t>
      </w:r>
      <w:proofErr w:type="spellEnd"/>
      <w:r w:rsidRPr="002E0C2C">
        <w:rPr>
          <w:rFonts w:asciiTheme="minorHAnsi" w:hAnsiTheme="minorHAnsi" w:cstheme="minorHAnsi"/>
          <w:sz w:val="24"/>
          <w:szCs w:val="24"/>
        </w:rPr>
        <w:t xml:space="preserve"> </w:t>
      </w:r>
      <w:bookmarkStart w:id="4" w:name="_Hlk74519028"/>
      <w:r w:rsidRPr="002E0C2C">
        <w:rPr>
          <w:rFonts w:asciiTheme="minorHAnsi" w:hAnsiTheme="minorHAnsi" w:cstheme="minorHAnsi"/>
          <w:sz w:val="24"/>
          <w:szCs w:val="24"/>
        </w:rPr>
        <w:t>μαθητές/</w:t>
      </w:r>
      <w:proofErr w:type="spellStart"/>
      <w:r w:rsidRPr="002E0C2C">
        <w:rPr>
          <w:rFonts w:asciiTheme="minorHAnsi" w:hAnsiTheme="minorHAnsi" w:cstheme="minorHAnsi"/>
          <w:sz w:val="24"/>
          <w:szCs w:val="24"/>
        </w:rPr>
        <w:t>τριες</w:t>
      </w:r>
      <w:proofErr w:type="spellEnd"/>
      <w:r w:rsidRPr="002E0C2C">
        <w:rPr>
          <w:rFonts w:asciiTheme="minorHAnsi" w:hAnsiTheme="minorHAnsi" w:cstheme="minorHAnsi"/>
          <w:sz w:val="24"/>
          <w:szCs w:val="24"/>
        </w:rPr>
        <w:t xml:space="preserve"> </w:t>
      </w:r>
      <w:bookmarkEnd w:id="4"/>
      <w:r w:rsidRPr="002E0C2C">
        <w:rPr>
          <w:rFonts w:asciiTheme="minorHAnsi" w:hAnsiTheme="minorHAnsi" w:cstheme="minorHAnsi"/>
          <w:sz w:val="24"/>
          <w:szCs w:val="24"/>
        </w:rPr>
        <w:t xml:space="preserve">οφείλουν να προσκομίσουν, </w:t>
      </w:r>
      <w:r w:rsidRPr="002E0C2C">
        <w:rPr>
          <w:rFonts w:asciiTheme="minorHAnsi" w:hAnsiTheme="minorHAnsi" w:cstheme="minorHAnsi"/>
          <w:b/>
          <w:bCs/>
          <w:sz w:val="24"/>
          <w:szCs w:val="24"/>
        </w:rPr>
        <w:t xml:space="preserve">την αστυνομική ταυτότητά τους ή διαβατήριο, ή </w:t>
      </w:r>
      <w:r w:rsidR="00655D31">
        <w:rPr>
          <w:rFonts w:asciiTheme="minorHAnsi" w:hAnsiTheme="minorHAnsi" w:cstheme="minorHAnsi"/>
          <w:b/>
          <w:bCs/>
          <w:sz w:val="24"/>
          <w:szCs w:val="24"/>
        </w:rPr>
        <w:t xml:space="preserve">βεβαίωση </w:t>
      </w:r>
      <w:r w:rsidRPr="002E0C2C">
        <w:rPr>
          <w:rFonts w:asciiTheme="minorHAnsi" w:hAnsiTheme="minorHAnsi" w:cstheme="minorHAnsi"/>
          <w:b/>
          <w:bCs/>
          <w:sz w:val="24"/>
          <w:szCs w:val="24"/>
        </w:rPr>
        <w:t>ταυτοπροσωπία</w:t>
      </w:r>
      <w:r w:rsidR="00655D31">
        <w:rPr>
          <w:rFonts w:asciiTheme="minorHAnsi" w:hAnsiTheme="minorHAnsi" w:cstheme="minorHAnsi"/>
          <w:b/>
          <w:bCs/>
          <w:sz w:val="24"/>
          <w:szCs w:val="24"/>
        </w:rPr>
        <w:t>ς</w:t>
      </w:r>
      <w:r w:rsidRPr="002E0C2C">
        <w:rPr>
          <w:rFonts w:asciiTheme="minorHAnsi" w:hAnsiTheme="minorHAnsi" w:cstheme="minorHAnsi"/>
          <w:b/>
          <w:bCs/>
          <w:sz w:val="24"/>
          <w:szCs w:val="24"/>
        </w:rPr>
        <w:t xml:space="preserve">, </w:t>
      </w:r>
      <w:r w:rsidRPr="002E0C2C">
        <w:rPr>
          <w:rFonts w:asciiTheme="minorHAnsi" w:hAnsiTheme="minorHAnsi" w:cstheme="minorHAnsi"/>
          <w:sz w:val="24"/>
          <w:szCs w:val="24"/>
        </w:rPr>
        <w:t xml:space="preserve">καθώς </w:t>
      </w:r>
      <w:r w:rsidRPr="002E0C2C">
        <w:rPr>
          <w:rFonts w:asciiTheme="minorHAnsi" w:hAnsiTheme="minorHAnsi" w:cstheme="minorHAnsi"/>
          <w:b/>
          <w:bCs/>
          <w:sz w:val="24"/>
          <w:szCs w:val="24"/>
        </w:rPr>
        <w:t>και το αποδεικτικό υποβολής της αίτησής τους</w:t>
      </w:r>
      <w:r w:rsidRPr="002E0C2C">
        <w:rPr>
          <w:rFonts w:asciiTheme="minorHAnsi" w:hAnsiTheme="minorHAnsi" w:cstheme="minorHAnsi"/>
          <w:sz w:val="24"/>
          <w:szCs w:val="24"/>
        </w:rPr>
        <w:t xml:space="preserve"> (δηλαδή την αίτηση εκτυπωμένη) που φέρει τον εξαψήφιο κωδικό τ</w:t>
      </w:r>
      <w:r w:rsidR="00655D31">
        <w:rPr>
          <w:rFonts w:asciiTheme="minorHAnsi" w:hAnsiTheme="minorHAnsi" w:cstheme="minorHAnsi"/>
          <w:sz w:val="24"/>
          <w:szCs w:val="24"/>
        </w:rPr>
        <w:t>ου</w:t>
      </w:r>
      <w:r w:rsidRPr="002E0C2C">
        <w:rPr>
          <w:rFonts w:asciiTheme="minorHAnsi" w:hAnsiTheme="minorHAnsi" w:cstheme="minorHAnsi"/>
          <w:sz w:val="24"/>
          <w:szCs w:val="24"/>
        </w:rPr>
        <w:t xml:space="preserve"> </w:t>
      </w:r>
      <w:r w:rsidR="00655D31">
        <w:rPr>
          <w:rFonts w:asciiTheme="minorHAnsi" w:hAnsiTheme="minorHAnsi" w:cstheme="minorHAnsi"/>
          <w:sz w:val="24"/>
          <w:szCs w:val="24"/>
        </w:rPr>
        <w:t>μαθητή</w:t>
      </w:r>
      <w:r w:rsidRPr="002E0C2C">
        <w:rPr>
          <w:rFonts w:asciiTheme="minorHAnsi" w:hAnsiTheme="minorHAnsi" w:cstheme="minorHAnsi"/>
          <w:sz w:val="24"/>
          <w:szCs w:val="24"/>
        </w:rPr>
        <w:t xml:space="preserve"> για την πλήρη ταυτοποίησή τους. </w:t>
      </w:r>
    </w:p>
    <w:p w14:paraId="5B404B05" w14:textId="77777777" w:rsidR="007B48F0" w:rsidRPr="002E0C2C" w:rsidRDefault="007B48F0" w:rsidP="007B48F0">
      <w:pPr>
        <w:pStyle w:val="a4"/>
        <w:numPr>
          <w:ilvl w:val="0"/>
          <w:numId w:val="1"/>
        </w:numPr>
        <w:ind w:left="426" w:hanging="284"/>
        <w:jc w:val="both"/>
        <w:rPr>
          <w:rFonts w:asciiTheme="minorHAnsi" w:hAnsiTheme="minorHAnsi" w:cstheme="minorHAnsi"/>
          <w:sz w:val="24"/>
          <w:szCs w:val="24"/>
        </w:rPr>
      </w:pPr>
      <w:r w:rsidRPr="002E0C2C">
        <w:rPr>
          <w:rFonts w:asciiTheme="minorHAnsi" w:hAnsiTheme="minorHAnsi" w:cstheme="minorHAnsi"/>
          <w:sz w:val="24"/>
          <w:szCs w:val="24"/>
        </w:rPr>
        <w:t>Οι υποψήφιοι/</w:t>
      </w:r>
      <w:proofErr w:type="spellStart"/>
      <w:r w:rsidRPr="002E0C2C">
        <w:rPr>
          <w:rFonts w:asciiTheme="minorHAnsi" w:hAnsiTheme="minorHAnsi" w:cstheme="minorHAnsi"/>
          <w:sz w:val="24"/>
          <w:szCs w:val="24"/>
        </w:rPr>
        <w:t>ες</w:t>
      </w:r>
      <w:proofErr w:type="spellEnd"/>
      <w:r w:rsidRPr="002E0C2C">
        <w:rPr>
          <w:rFonts w:asciiTheme="minorHAnsi" w:hAnsiTheme="minorHAnsi" w:cstheme="minorHAnsi"/>
          <w:sz w:val="24"/>
          <w:szCs w:val="24"/>
        </w:rPr>
        <w:t xml:space="preserve"> επιτρέπεται να έχουν μαζί τους ένα μπουκάλι νερό, σκούρο μπλε ή μαύρο στυλό διαρκείας και γεωμετρικά όργανα. Δεν επιτρέπεται η χρήση διορθωτικού ή γόμας.</w:t>
      </w:r>
    </w:p>
    <w:p w14:paraId="4C8ADCB3" w14:textId="77777777" w:rsidR="007B48F0" w:rsidRPr="002E0C2C" w:rsidRDefault="007B48F0" w:rsidP="007B48F0">
      <w:pPr>
        <w:pStyle w:val="a4"/>
        <w:numPr>
          <w:ilvl w:val="0"/>
          <w:numId w:val="1"/>
        </w:numPr>
        <w:ind w:left="502"/>
        <w:jc w:val="both"/>
        <w:rPr>
          <w:rFonts w:asciiTheme="minorHAnsi" w:hAnsiTheme="minorHAnsi" w:cstheme="minorHAnsi"/>
          <w:sz w:val="24"/>
          <w:szCs w:val="24"/>
        </w:rPr>
      </w:pPr>
      <w:r w:rsidRPr="002E0C2C">
        <w:rPr>
          <w:rFonts w:asciiTheme="minorHAnsi" w:hAnsiTheme="minorHAnsi" w:cstheme="minorHAnsi"/>
          <w:sz w:val="24"/>
          <w:szCs w:val="24"/>
        </w:rPr>
        <w:t xml:space="preserve">Τα κινητά και ρολόγια τύπου </w:t>
      </w:r>
      <w:r w:rsidRPr="002E0C2C">
        <w:rPr>
          <w:rFonts w:asciiTheme="minorHAnsi" w:hAnsiTheme="minorHAnsi" w:cstheme="minorHAnsi"/>
          <w:sz w:val="24"/>
          <w:szCs w:val="24"/>
          <w:lang w:val="en-US"/>
        </w:rPr>
        <w:t>smart</w:t>
      </w:r>
      <w:r w:rsidRPr="002E0C2C">
        <w:rPr>
          <w:rFonts w:asciiTheme="minorHAnsi" w:hAnsiTheme="minorHAnsi" w:cstheme="minorHAnsi"/>
          <w:sz w:val="24"/>
          <w:szCs w:val="24"/>
        </w:rPr>
        <w:t xml:space="preserve"> </w:t>
      </w:r>
      <w:r w:rsidRPr="002E0C2C">
        <w:rPr>
          <w:rFonts w:asciiTheme="minorHAnsi" w:hAnsiTheme="minorHAnsi" w:cstheme="minorHAnsi"/>
          <w:sz w:val="24"/>
          <w:szCs w:val="24"/>
          <w:lang w:val="en-US"/>
        </w:rPr>
        <w:t>watch</w:t>
      </w:r>
      <w:r w:rsidRPr="002E0C2C">
        <w:rPr>
          <w:rFonts w:asciiTheme="minorHAnsi" w:hAnsiTheme="minorHAnsi" w:cstheme="minorHAnsi"/>
          <w:sz w:val="24"/>
          <w:szCs w:val="24"/>
        </w:rPr>
        <w:t xml:space="preserve"> απαγορεύονται. Παραδίδονται στους επιτηρητές/</w:t>
      </w:r>
      <w:proofErr w:type="spellStart"/>
      <w:r w:rsidRPr="002E0C2C">
        <w:rPr>
          <w:rFonts w:asciiTheme="minorHAnsi" w:hAnsiTheme="minorHAnsi" w:cstheme="minorHAnsi"/>
          <w:sz w:val="24"/>
          <w:szCs w:val="24"/>
        </w:rPr>
        <w:t>τριες</w:t>
      </w:r>
      <w:proofErr w:type="spellEnd"/>
      <w:r w:rsidRPr="002E0C2C">
        <w:rPr>
          <w:rFonts w:asciiTheme="minorHAnsi" w:hAnsiTheme="minorHAnsi" w:cstheme="minorHAnsi"/>
          <w:sz w:val="24"/>
          <w:szCs w:val="24"/>
        </w:rPr>
        <w:t xml:space="preserve"> κατά την είσοδο στην αίθουσα απενεργοποιημένα πλήρως, και φυλάσσονται με το όνομα του υποψηφίου.</w:t>
      </w:r>
    </w:p>
    <w:p w14:paraId="0641AFB9" w14:textId="77777777" w:rsidR="007B48F0" w:rsidRPr="002E0C2C" w:rsidRDefault="007B48F0" w:rsidP="007B48F0">
      <w:pPr>
        <w:pStyle w:val="a4"/>
        <w:numPr>
          <w:ilvl w:val="0"/>
          <w:numId w:val="1"/>
        </w:numPr>
        <w:ind w:left="426" w:hanging="284"/>
        <w:jc w:val="both"/>
        <w:rPr>
          <w:rFonts w:asciiTheme="minorHAnsi" w:hAnsiTheme="minorHAnsi" w:cstheme="minorHAnsi"/>
          <w:sz w:val="24"/>
          <w:szCs w:val="24"/>
        </w:rPr>
      </w:pPr>
      <w:r w:rsidRPr="002E0C2C">
        <w:rPr>
          <w:rFonts w:asciiTheme="minorHAnsi" w:hAnsiTheme="minorHAnsi" w:cstheme="minorHAnsi"/>
          <w:sz w:val="24"/>
          <w:szCs w:val="24"/>
        </w:rPr>
        <w:t>Οι επιτηρητές/</w:t>
      </w:r>
      <w:proofErr w:type="spellStart"/>
      <w:r w:rsidRPr="002E0C2C">
        <w:rPr>
          <w:rFonts w:asciiTheme="minorHAnsi" w:hAnsiTheme="minorHAnsi" w:cstheme="minorHAnsi"/>
          <w:sz w:val="24"/>
          <w:szCs w:val="24"/>
        </w:rPr>
        <w:t>τριες</w:t>
      </w:r>
      <w:proofErr w:type="spellEnd"/>
      <w:r w:rsidRPr="002E0C2C">
        <w:rPr>
          <w:rFonts w:asciiTheme="minorHAnsi" w:hAnsiTheme="minorHAnsi" w:cstheme="minorHAnsi"/>
          <w:sz w:val="24"/>
          <w:szCs w:val="24"/>
        </w:rPr>
        <w:t xml:space="preserve"> υποδεικνύουν στους μαθητές/</w:t>
      </w:r>
      <w:proofErr w:type="spellStart"/>
      <w:r w:rsidRPr="002E0C2C">
        <w:rPr>
          <w:rFonts w:asciiTheme="minorHAnsi" w:hAnsiTheme="minorHAnsi" w:cstheme="minorHAnsi"/>
          <w:sz w:val="24"/>
          <w:szCs w:val="24"/>
        </w:rPr>
        <w:t>τριες</w:t>
      </w:r>
      <w:proofErr w:type="spellEnd"/>
      <w:r w:rsidRPr="002E0C2C">
        <w:rPr>
          <w:rFonts w:asciiTheme="minorHAnsi" w:hAnsiTheme="minorHAnsi" w:cstheme="minorHAnsi"/>
          <w:sz w:val="24"/>
          <w:szCs w:val="24"/>
        </w:rPr>
        <w:t xml:space="preserve">  τη θέση τους στα θρανία σύμφωνα με τις καταστάσεις. Αν στην ίδια αίθουσα εξετάζονται αδέλφια, θα πρέπει να ληφθεί μέριμνα ώστε να μην κάθονται σε διαδοχικά θρανία.</w:t>
      </w:r>
    </w:p>
    <w:p w14:paraId="20FF06E1" w14:textId="77777777" w:rsidR="007B48F0" w:rsidRPr="002E0C2C" w:rsidRDefault="007B48F0" w:rsidP="007B48F0">
      <w:pPr>
        <w:pStyle w:val="a4"/>
        <w:numPr>
          <w:ilvl w:val="0"/>
          <w:numId w:val="1"/>
        </w:numPr>
        <w:ind w:left="426" w:hanging="284"/>
        <w:jc w:val="both"/>
        <w:rPr>
          <w:rFonts w:asciiTheme="minorHAnsi" w:hAnsiTheme="minorHAnsi" w:cstheme="minorHAnsi"/>
          <w:sz w:val="24"/>
          <w:szCs w:val="24"/>
        </w:rPr>
      </w:pPr>
      <w:r w:rsidRPr="002E0C2C">
        <w:rPr>
          <w:rFonts w:asciiTheme="minorHAnsi" w:hAnsiTheme="minorHAnsi" w:cstheme="minorHAnsi"/>
          <w:sz w:val="24"/>
          <w:szCs w:val="24"/>
        </w:rPr>
        <w:t xml:space="preserve">Αποκλείονται από τη συμμετοχή στις εξετάσεις (αφού οι επιτηρητές τους αναφέρουν στην Επιτροπή Εξετάσεων) οι μαθητές/μαθήτριες που:   </w:t>
      </w:r>
    </w:p>
    <w:p w14:paraId="72B7A1D4" w14:textId="77777777" w:rsidR="007B48F0" w:rsidRPr="002E0C2C" w:rsidRDefault="007B48F0" w:rsidP="007B48F0">
      <w:pPr>
        <w:pStyle w:val="a4"/>
        <w:numPr>
          <w:ilvl w:val="0"/>
          <w:numId w:val="6"/>
        </w:numPr>
        <w:tabs>
          <w:tab w:val="left" w:pos="1701"/>
        </w:tabs>
        <w:ind w:firstLine="916"/>
        <w:jc w:val="both"/>
        <w:rPr>
          <w:rFonts w:asciiTheme="minorHAnsi" w:hAnsiTheme="minorHAnsi" w:cstheme="minorHAnsi"/>
          <w:sz w:val="24"/>
          <w:szCs w:val="24"/>
        </w:rPr>
      </w:pPr>
      <w:r w:rsidRPr="002E0C2C">
        <w:rPr>
          <w:rFonts w:asciiTheme="minorHAnsi" w:hAnsiTheme="minorHAnsi" w:cstheme="minorHAnsi"/>
          <w:sz w:val="24"/>
          <w:szCs w:val="24"/>
        </w:rPr>
        <w:t xml:space="preserve">δεν έχουν δηλώσει συμμετοχή στις εξετάσεις, </w:t>
      </w:r>
    </w:p>
    <w:p w14:paraId="09C835C9" w14:textId="77777777" w:rsidR="007B48F0" w:rsidRPr="002E0C2C" w:rsidRDefault="007B48F0" w:rsidP="007B48F0">
      <w:pPr>
        <w:pStyle w:val="a4"/>
        <w:numPr>
          <w:ilvl w:val="0"/>
          <w:numId w:val="6"/>
        </w:numPr>
        <w:tabs>
          <w:tab w:val="left" w:pos="1701"/>
        </w:tabs>
        <w:ind w:firstLine="916"/>
        <w:jc w:val="both"/>
        <w:rPr>
          <w:rFonts w:asciiTheme="minorHAnsi" w:hAnsiTheme="minorHAnsi" w:cstheme="minorHAnsi"/>
          <w:sz w:val="24"/>
          <w:szCs w:val="24"/>
        </w:rPr>
      </w:pPr>
      <w:r w:rsidRPr="002E0C2C">
        <w:rPr>
          <w:rFonts w:asciiTheme="minorHAnsi" w:hAnsiTheme="minorHAnsi" w:cstheme="minorHAnsi"/>
          <w:sz w:val="24"/>
          <w:szCs w:val="24"/>
        </w:rPr>
        <w:t>δεν έχουν αποδεικτικό ταυτοπροσωπίας,</w:t>
      </w:r>
    </w:p>
    <w:p w14:paraId="60C4058F" w14:textId="77777777" w:rsidR="007B48F0" w:rsidRPr="002E0C2C" w:rsidRDefault="007B48F0" w:rsidP="007B48F0">
      <w:pPr>
        <w:pStyle w:val="a4"/>
        <w:numPr>
          <w:ilvl w:val="0"/>
          <w:numId w:val="6"/>
        </w:numPr>
        <w:tabs>
          <w:tab w:val="left" w:pos="1701"/>
        </w:tabs>
        <w:ind w:firstLine="916"/>
        <w:jc w:val="both"/>
        <w:rPr>
          <w:rFonts w:asciiTheme="minorHAnsi" w:hAnsiTheme="minorHAnsi" w:cstheme="minorHAnsi"/>
          <w:sz w:val="24"/>
          <w:szCs w:val="24"/>
        </w:rPr>
      </w:pPr>
      <w:r w:rsidRPr="002E0C2C">
        <w:rPr>
          <w:rFonts w:asciiTheme="minorHAnsi" w:hAnsiTheme="minorHAnsi" w:cstheme="minorHAnsi"/>
          <w:sz w:val="24"/>
          <w:szCs w:val="24"/>
        </w:rPr>
        <w:lastRenderedPageBreak/>
        <w:t>δεν συμμορφώνονται με τα μέτρα κατά της εξάπλωσης του COVID-19,</w:t>
      </w:r>
    </w:p>
    <w:p w14:paraId="5B1618DD" w14:textId="77777777" w:rsidR="007B48F0" w:rsidRPr="002E0C2C" w:rsidRDefault="007B48F0" w:rsidP="007B48F0">
      <w:pPr>
        <w:pStyle w:val="a4"/>
        <w:numPr>
          <w:ilvl w:val="0"/>
          <w:numId w:val="6"/>
        </w:numPr>
        <w:tabs>
          <w:tab w:val="left" w:pos="1701"/>
        </w:tabs>
        <w:ind w:firstLine="916"/>
        <w:jc w:val="both"/>
        <w:rPr>
          <w:rFonts w:asciiTheme="minorHAnsi" w:hAnsiTheme="minorHAnsi" w:cstheme="minorHAnsi"/>
          <w:sz w:val="24"/>
          <w:szCs w:val="24"/>
        </w:rPr>
      </w:pPr>
      <w:r w:rsidRPr="002E0C2C">
        <w:rPr>
          <w:rFonts w:asciiTheme="minorHAnsi" w:hAnsiTheme="minorHAnsi" w:cstheme="minorHAnsi"/>
          <w:sz w:val="24"/>
          <w:szCs w:val="24"/>
        </w:rPr>
        <w:t>δεν συμμορφώνονται με τις υποδείξεις των επιτηρητών με αποτέλεσμα να παρακωλύουν τη διεξαγωγή των εξετάσεων.</w:t>
      </w:r>
    </w:p>
    <w:p w14:paraId="79C4AEEC" w14:textId="77777777" w:rsidR="007B48F0" w:rsidRPr="002E0C2C" w:rsidRDefault="007B48F0" w:rsidP="007B48F0">
      <w:pPr>
        <w:pStyle w:val="a4"/>
        <w:numPr>
          <w:ilvl w:val="0"/>
          <w:numId w:val="1"/>
        </w:numPr>
        <w:jc w:val="both"/>
        <w:rPr>
          <w:rFonts w:asciiTheme="minorHAnsi" w:hAnsiTheme="minorHAnsi" w:cstheme="minorHAnsi"/>
          <w:sz w:val="24"/>
          <w:szCs w:val="24"/>
        </w:rPr>
      </w:pPr>
      <w:r w:rsidRPr="002E0C2C">
        <w:rPr>
          <w:rFonts w:asciiTheme="minorHAnsi" w:hAnsiTheme="minorHAnsi" w:cstheme="minorHAnsi"/>
          <w:sz w:val="24"/>
          <w:szCs w:val="24"/>
        </w:rPr>
        <w:t xml:space="preserve"> Στη συνέχεια, οι επιτηρητές/</w:t>
      </w:r>
      <w:proofErr w:type="spellStart"/>
      <w:r w:rsidRPr="002E0C2C">
        <w:rPr>
          <w:rFonts w:asciiTheme="minorHAnsi" w:hAnsiTheme="minorHAnsi" w:cstheme="minorHAnsi"/>
          <w:sz w:val="24"/>
          <w:szCs w:val="24"/>
        </w:rPr>
        <w:t>τριες</w:t>
      </w:r>
      <w:proofErr w:type="spellEnd"/>
      <w:r w:rsidRPr="002E0C2C">
        <w:rPr>
          <w:rFonts w:asciiTheme="minorHAnsi" w:hAnsiTheme="minorHAnsi" w:cstheme="minorHAnsi"/>
          <w:sz w:val="24"/>
          <w:szCs w:val="24"/>
        </w:rPr>
        <w:t xml:space="preserve">  δίνουν σε κάθε μαθητή το απαντητικό φύλλο και τους </w:t>
      </w:r>
      <w:r w:rsidRPr="002E0C2C">
        <w:rPr>
          <w:rFonts w:asciiTheme="minorHAnsi" w:hAnsiTheme="minorHAnsi" w:cstheme="minorHAnsi"/>
          <w:b/>
          <w:bCs/>
          <w:sz w:val="24"/>
          <w:szCs w:val="24"/>
        </w:rPr>
        <w:t>ενημερώνουν</w:t>
      </w:r>
      <w:r w:rsidRPr="002E0C2C">
        <w:rPr>
          <w:rFonts w:asciiTheme="minorHAnsi" w:hAnsiTheme="minorHAnsi" w:cstheme="minorHAnsi"/>
          <w:sz w:val="24"/>
          <w:szCs w:val="24"/>
        </w:rPr>
        <w:t xml:space="preserve"> </w:t>
      </w:r>
      <w:r w:rsidRPr="002E0C2C">
        <w:rPr>
          <w:rFonts w:asciiTheme="minorHAnsi" w:hAnsiTheme="minorHAnsi" w:cstheme="minorHAnsi"/>
          <w:b/>
          <w:bCs/>
          <w:sz w:val="24"/>
          <w:szCs w:val="24"/>
        </w:rPr>
        <w:t>αναλυτικά</w:t>
      </w:r>
      <w:r w:rsidRPr="002E0C2C">
        <w:rPr>
          <w:rFonts w:asciiTheme="minorHAnsi" w:hAnsiTheme="minorHAnsi" w:cstheme="minorHAnsi"/>
          <w:sz w:val="24"/>
          <w:szCs w:val="24"/>
        </w:rPr>
        <w:t xml:space="preserve"> για τον τρόπο συμπλήρωσης του. </w:t>
      </w:r>
    </w:p>
    <w:p w14:paraId="09778F5F" w14:textId="77777777" w:rsidR="007B48F0" w:rsidRPr="002E0C2C" w:rsidRDefault="007B48F0" w:rsidP="007B48F0">
      <w:pPr>
        <w:pStyle w:val="a4"/>
        <w:numPr>
          <w:ilvl w:val="0"/>
          <w:numId w:val="1"/>
        </w:numPr>
        <w:jc w:val="both"/>
        <w:rPr>
          <w:rFonts w:asciiTheme="minorHAnsi" w:hAnsiTheme="minorHAnsi" w:cstheme="minorHAnsi"/>
          <w:sz w:val="24"/>
          <w:szCs w:val="24"/>
        </w:rPr>
      </w:pPr>
      <w:r w:rsidRPr="002E0C2C">
        <w:rPr>
          <w:rFonts w:asciiTheme="minorHAnsi" w:hAnsiTheme="minorHAnsi" w:cstheme="minorHAnsi"/>
          <w:sz w:val="24"/>
          <w:szCs w:val="24"/>
        </w:rPr>
        <w:t>Ο/Η μαθητής/</w:t>
      </w:r>
      <w:proofErr w:type="spellStart"/>
      <w:r w:rsidRPr="002E0C2C">
        <w:rPr>
          <w:rFonts w:asciiTheme="minorHAnsi" w:hAnsiTheme="minorHAnsi" w:cstheme="minorHAnsi"/>
          <w:sz w:val="24"/>
          <w:szCs w:val="24"/>
        </w:rPr>
        <w:t>τρια</w:t>
      </w:r>
      <w:proofErr w:type="spellEnd"/>
      <w:r w:rsidRPr="002E0C2C">
        <w:rPr>
          <w:rFonts w:asciiTheme="minorHAnsi" w:hAnsiTheme="minorHAnsi" w:cstheme="minorHAnsi"/>
          <w:sz w:val="24"/>
          <w:szCs w:val="24"/>
        </w:rPr>
        <w:t xml:space="preserve">  </w:t>
      </w:r>
      <w:r w:rsidRPr="002E0C2C">
        <w:rPr>
          <w:rFonts w:asciiTheme="minorHAnsi" w:hAnsiTheme="minorHAnsi" w:cstheme="minorHAnsi"/>
          <w:b/>
          <w:bCs/>
          <w:sz w:val="24"/>
          <w:szCs w:val="24"/>
        </w:rPr>
        <w:t>ΔΕΝ γράφει το όνομά του/της στο απαντητικό φύλλο</w:t>
      </w:r>
      <w:r w:rsidRPr="002E0C2C">
        <w:rPr>
          <w:rFonts w:asciiTheme="minorHAnsi" w:hAnsiTheme="minorHAnsi" w:cstheme="minorHAnsi"/>
          <w:sz w:val="24"/>
          <w:szCs w:val="24"/>
        </w:rPr>
        <w:t xml:space="preserve"> ούτε κάτι άλλο παρά μόνο τον εξαψήφιο κωδικό του ως υποψηφίου στη προκαθορισμένη θέση (κουτάκια) το οποίο αντιγράφουν προσεκτικά από την εκτυπωμένη αίτηση. Επίσης, να τονισθεί στους/στις μαθητές/</w:t>
      </w:r>
      <w:proofErr w:type="spellStart"/>
      <w:r w:rsidRPr="002E0C2C">
        <w:rPr>
          <w:rFonts w:asciiTheme="minorHAnsi" w:hAnsiTheme="minorHAnsi" w:cstheme="minorHAnsi"/>
          <w:sz w:val="24"/>
          <w:szCs w:val="24"/>
        </w:rPr>
        <w:t>τριες</w:t>
      </w:r>
      <w:proofErr w:type="spellEnd"/>
      <w:r w:rsidRPr="002E0C2C">
        <w:rPr>
          <w:rFonts w:asciiTheme="minorHAnsi" w:hAnsiTheme="minorHAnsi" w:cstheme="minorHAnsi"/>
          <w:sz w:val="24"/>
          <w:szCs w:val="24"/>
        </w:rPr>
        <w:t xml:space="preserve">, ότι σε κάθε απάντηση, πρέπει να </w:t>
      </w:r>
      <w:r w:rsidRPr="002E0C2C">
        <w:rPr>
          <w:rFonts w:asciiTheme="minorHAnsi" w:hAnsiTheme="minorHAnsi" w:cstheme="minorHAnsi"/>
          <w:b/>
          <w:bCs/>
          <w:sz w:val="24"/>
          <w:szCs w:val="24"/>
        </w:rPr>
        <w:t>μαυρίζουν όλο το κενό ενός και μόνο κύκλου</w:t>
      </w:r>
      <w:r w:rsidRPr="002E0C2C">
        <w:rPr>
          <w:rFonts w:asciiTheme="minorHAnsi" w:hAnsiTheme="minorHAnsi" w:cstheme="minorHAnsi"/>
          <w:sz w:val="24"/>
          <w:szCs w:val="24"/>
        </w:rPr>
        <w:t xml:space="preserve"> αυτού που κρίνει ως σωστή απάντηση, ώστε να είναι εφικτή η οπτική ανάγνωση από το ειδικό μηχάνημα  που χρησιμοποιείται για την αυτοματοποιημένη διόρθωση των απαντήσεων. Εάν ο κύκλος είναι  διαγραμμένος με Χ ή υπάρχει μαυρισμένος κύκλος πέραν του ενός ή και οποιαδήποτε άλλο αχνό επιπλέον σημάδι, το μηχάνημα ακυρώνει εντελώς την απάντηση ακόμη και αν ο υποψήφιος έχει επιλέξει τη σωστή.</w:t>
      </w:r>
    </w:p>
    <w:p w14:paraId="4AC3D7E6" w14:textId="77777777" w:rsidR="007B48F0" w:rsidRPr="002E0C2C" w:rsidRDefault="007B48F0" w:rsidP="007B48F0">
      <w:pPr>
        <w:pStyle w:val="a4"/>
        <w:numPr>
          <w:ilvl w:val="0"/>
          <w:numId w:val="1"/>
        </w:numPr>
        <w:jc w:val="both"/>
        <w:rPr>
          <w:rFonts w:asciiTheme="minorHAnsi" w:hAnsiTheme="minorHAnsi" w:cstheme="minorHAnsi"/>
          <w:sz w:val="24"/>
          <w:szCs w:val="24"/>
        </w:rPr>
      </w:pPr>
      <w:r w:rsidRPr="002E0C2C">
        <w:rPr>
          <w:rFonts w:asciiTheme="minorHAnsi" w:hAnsiTheme="minorHAnsi" w:cstheme="minorHAnsi"/>
          <w:sz w:val="24"/>
          <w:szCs w:val="24"/>
        </w:rPr>
        <w:t>Οι επιτηρητές/</w:t>
      </w:r>
      <w:proofErr w:type="spellStart"/>
      <w:r w:rsidRPr="002E0C2C">
        <w:rPr>
          <w:rFonts w:asciiTheme="minorHAnsi" w:hAnsiTheme="minorHAnsi" w:cstheme="minorHAnsi"/>
          <w:sz w:val="24"/>
          <w:szCs w:val="24"/>
        </w:rPr>
        <w:t>τριες</w:t>
      </w:r>
      <w:proofErr w:type="spellEnd"/>
      <w:r w:rsidRPr="002E0C2C">
        <w:rPr>
          <w:rFonts w:asciiTheme="minorHAnsi" w:hAnsiTheme="minorHAnsi" w:cstheme="minorHAnsi"/>
          <w:sz w:val="24"/>
          <w:szCs w:val="24"/>
        </w:rPr>
        <w:t xml:space="preserve"> </w:t>
      </w:r>
      <w:r w:rsidRPr="002E0C2C">
        <w:rPr>
          <w:rFonts w:asciiTheme="minorHAnsi" w:hAnsiTheme="minorHAnsi" w:cstheme="minorHAnsi"/>
          <w:b/>
          <w:bCs/>
          <w:sz w:val="24"/>
          <w:szCs w:val="24"/>
        </w:rPr>
        <w:t>ελέγχουν τα στοιχεία ταυτότητας</w:t>
      </w:r>
      <w:r w:rsidRPr="002E0C2C">
        <w:rPr>
          <w:rFonts w:asciiTheme="minorHAnsi" w:hAnsiTheme="minorHAnsi" w:cstheme="minorHAnsi"/>
          <w:sz w:val="24"/>
          <w:szCs w:val="24"/>
        </w:rPr>
        <w:t xml:space="preserve"> του/της μαθητή/</w:t>
      </w:r>
      <w:proofErr w:type="spellStart"/>
      <w:r w:rsidRPr="002E0C2C">
        <w:rPr>
          <w:rFonts w:asciiTheme="minorHAnsi" w:hAnsiTheme="minorHAnsi" w:cstheme="minorHAnsi"/>
          <w:sz w:val="24"/>
          <w:szCs w:val="24"/>
        </w:rPr>
        <w:t>τριας</w:t>
      </w:r>
      <w:proofErr w:type="spellEnd"/>
      <w:r w:rsidRPr="002E0C2C">
        <w:rPr>
          <w:rFonts w:asciiTheme="minorHAnsi" w:hAnsiTheme="minorHAnsi" w:cstheme="minorHAnsi"/>
          <w:sz w:val="24"/>
          <w:szCs w:val="24"/>
        </w:rPr>
        <w:t xml:space="preserve"> καθώς </w:t>
      </w:r>
      <w:r w:rsidRPr="002E0C2C">
        <w:rPr>
          <w:rFonts w:asciiTheme="minorHAnsi" w:hAnsiTheme="minorHAnsi" w:cstheme="minorHAnsi"/>
          <w:b/>
          <w:bCs/>
          <w:sz w:val="24"/>
          <w:szCs w:val="24"/>
        </w:rPr>
        <w:t>και αν έχει γράψει σωστά τον εξαψήφιο κωδικό</w:t>
      </w:r>
      <w:r w:rsidRPr="002E0C2C">
        <w:rPr>
          <w:rFonts w:asciiTheme="minorHAnsi" w:hAnsiTheme="minorHAnsi" w:cstheme="minorHAnsi"/>
          <w:sz w:val="24"/>
          <w:szCs w:val="24"/>
        </w:rPr>
        <w:t xml:space="preserve"> υποψηφίου στο απαντητικό φύλλο.</w:t>
      </w:r>
    </w:p>
    <w:p w14:paraId="563E68B9" w14:textId="77777777" w:rsidR="007B48F0" w:rsidRPr="002E0C2C" w:rsidRDefault="007B48F0" w:rsidP="007B48F0">
      <w:pPr>
        <w:pStyle w:val="a4"/>
        <w:numPr>
          <w:ilvl w:val="0"/>
          <w:numId w:val="1"/>
        </w:numPr>
        <w:jc w:val="both"/>
        <w:rPr>
          <w:rFonts w:asciiTheme="minorHAnsi" w:hAnsiTheme="minorHAnsi" w:cstheme="minorHAnsi"/>
          <w:b/>
          <w:bCs/>
          <w:sz w:val="24"/>
          <w:szCs w:val="24"/>
        </w:rPr>
      </w:pPr>
      <w:r w:rsidRPr="002E0C2C">
        <w:rPr>
          <w:rFonts w:asciiTheme="minorHAnsi" w:hAnsiTheme="minorHAnsi" w:cstheme="minorHAnsi"/>
          <w:sz w:val="24"/>
          <w:szCs w:val="24"/>
        </w:rPr>
        <w:t xml:space="preserve"> Ο επιτηρητής </w:t>
      </w:r>
      <w:r w:rsidRPr="002E0C2C">
        <w:rPr>
          <w:rFonts w:asciiTheme="minorHAnsi" w:hAnsiTheme="minorHAnsi" w:cstheme="minorHAnsi"/>
          <w:b/>
          <w:bCs/>
          <w:sz w:val="24"/>
          <w:szCs w:val="24"/>
        </w:rPr>
        <w:t>σε καμία περίπτωση δεν γράφει οτιδήποτε άλλο πλην της υπογραφής του στο απαντητικό φύλλο του μαθητή.</w:t>
      </w:r>
    </w:p>
    <w:p w14:paraId="334456B4" w14:textId="1740F7D5" w:rsidR="007B48F0" w:rsidRPr="002E0C2C" w:rsidRDefault="007B48F0" w:rsidP="007B48F0">
      <w:pPr>
        <w:pStyle w:val="a4"/>
        <w:numPr>
          <w:ilvl w:val="0"/>
          <w:numId w:val="1"/>
        </w:numPr>
        <w:jc w:val="both"/>
        <w:rPr>
          <w:rFonts w:asciiTheme="minorHAnsi" w:hAnsiTheme="minorHAnsi" w:cstheme="minorHAnsi"/>
          <w:sz w:val="24"/>
          <w:szCs w:val="24"/>
        </w:rPr>
      </w:pPr>
      <w:r w:rsidRPr="002E0C2C">
        <w:rPr>
          <w:rFonts w:asciiTheme="minorHAnsi" w:hAnsiTheme="minorHAnsi" w:cstheme="minorHAnsi"/>
          <w:sz w:val="24"/>
          <w:szCs w:val="24"/>
        </w:rPr>
        <w:t xml:space="preserve">Σε περίπτωση λάθους στη συμπλήρωση του εξαψήφιου κωδικού του μαθητή, αυτό πρέπει να διαπιστωθεί από τους επιτηρητές κατά τον έλεγχο,  </w:t>
      </w:r>
      <w:r w:rsidRPr="002E0C2C">
        <w:rPr>
          <w:rFonts w:asciiTheme="minorHAnsi" w:hAnsiTheme="minorHAnsi" w:cstheme="minorHAnsi"/>
          <w:b/>
          <w:bCs/>
          <w:sz w:val="24"/>
          <w:szCs w:val="24"/>
        </w:rPr>
        <w:t>πριν τη διανομή των θεμάτων και πριν την έναρξη της διαδικασίας απάντησής τους από τους μαθητές</w:t>
      </w:r>
      <w:r w:rsidRPr="002E0C2C">
        <w:rPr>
          <w:rFonts w:asciiTheme="minorHAnsi" w:hAnsiTheme="minorHAnsi" w:cstheme="minorHAnsi"/>
          <w:sz w:val="24"/>
          <w:szCs w:val="24"/>
        </w:rPr>
        <w:t xml:space="preserve">. Σε αυτή την περίπτωση, ο επιτηρητής καλεί </w:t>
      </w:r>
      <w:r w:rsidRPr="002E0C2C">
        <w:rPr>
          <w:rFonts w:asciiTheme="minorHAnsi" w:hAnsiTheme="minorHAnsi" w:cstheme="minorHAnsi"/>
          <w:b/>
          <w:bCs/>
          <w:sz w:val="24"/>
          <w:szCs w:val="24"/>
        </w:rPr>
        <w:t>μέλος της Επιτροπής Εξετάσεων του Εξεταστικού Κέντρου</w:t>
      </w:r>
      <w:r w:rsidRPr="002E0C2C">
        <w:rPr>
          <w:rFonts w:asciiTheme="minorHAnsi" w:hAnsiTheme="minorHAnsi" w:cstheme="minorHAnsi"/>
          <w:sz w:val="24"/>
          <w:szCs w:val="24"/>
        </w:rPr>
        <w:t xml:space="preserve">, το οποίο δίνει άλλο απαντητικό φύλλο στο μαθητή που συμπλήρωσε λάθος τον εξαψήφιο κωδικό του, παίρνει το λάθος συμπληρωμένο απαντητικό φύλλο, γράφει σε αυτό ευδιάκριτα </w:t>
      </w:r>
      <w:r w:rsidRPr="002E0C2C">
        <w:rPr>
          <w:rFonts w:asciiTheme="minorHAnsi" w:hAnsiTheme="minorHAnsi" w:cstheme="minorHAnsi"/>
          <w:b/>
          <w:bCs/>
          <w:sz w:val="24"/>
          <w:szCs w:val="24"/>
        </w:rPr>
        <w:t>«ΑΚΥΡΟ»</w:t>
      </w:r>
      <w:r w:rsidRPr="002E0C2C">
        <w:rPr>
          <w:rFonts w:asciiTheme="minorHAnsi" w:hAnsiTheme="minorHAnsi" w:cstheme="minorHAnsi"/>
          <w:sz w:val="24"/>
          <w:szCs w:val="24"/>
        </w:rPr>
        <w:t xml:space="preserve"> με κόκκινο στυλό διαρκείας, υπογράφουν και οι δύο επιτηρητές και το φυλάσσουν για να το παραδώσουν στο τέλος της εξέτασης, στην επιτροπή εξετάσεων του Ε</w:t>
      </w:r>
      <w:r w:rsidR="00655D31">
        <w:rPr>
          <w:rFonts w:asciiTheme="minorHAnsi" w:hAnsiTheme="minorHAnsi" w:cstheme="minorHAnsi"/>
          <w:sz w:val="24"/>
          <w:szCs w:val="24"/>
        </w:rPr>
        <w:t>.</w:t>
      </w:r>
      <w:r w:rsidRPr="002E0C2C">
        <w:rPr>
          <w:rFonts w:asciiTheme="minorHAnsi" w:hAnsiTheme="minorHAnsi" w:cstheme="minorHAnsi"/>
          <w:sz w:val="24"/>
          <w:szCs w:val="24"/>
        </w:rPr>
        <w:t xml:space="preserve">Κ. </w:t>
      </w:r>
      <w:r w:rsidRPr="002E0C2C">
        <w:rPr>
          <w:rFonts w:asciiTheme="minorHAnsi" w:hAnsiTheme="minorHAnsi" w:cstheme="minorHAnsi"/>
          <w:b/>
          <w:bCs/>
          <w:sz w:val="24"/>
          <w:szCs w:val="24"/>
        </w:rPr>
        <w:t>Σε καμία άλλη περίπτωση δε αντικαθίσταται το απαντητικό φύλλο του μαθητή.</w:t>
      </w:r>
    </w:p>
    <w:p w14:paraId="5FBEF488" w14:textId="6E4EE9F0" w:rsidR="007B48F0" w:rsidRPr="002E0C2C" w:rsidRDefault="007B48F0" w:rsidP="007B48F0">
      <w:pPr>
        <w:pStyle w:val="a4"/>
        <w:numPr>
          <w:ilvl w:val="0"/>
          <w:numId w:val="1"/>
        </w:numPr>
        <w:jc w:val="both"/>
        <w:rPr>
          <w:rFonts w:asciiTheme="minorHAnsi" w:hAnsiTheme="minorHAnsi" w:cstheme="minorHAnsi"/>
          <w:sz w:val="24"/>
          <w:szCs w:val="24"/>
        </w:rPr>
      </w:pPr>
      <w:r w:rsidRPr="002E0C2C">
        <w:rPr>
          <w:rFonts w:asciiTheme="minorHAnsi" w:hAnsiTheme="minorHAnsi" w:cstheme="minorHAnsi"/>
          <w:sz w:val="24"/>
          <w:szCs w:val="24"/>
        </w:rPr>
        <w:t xml:space="preserve">Σε περίπτωση απόντων μαθητών ή μαθητριών αναγράφεται από τους επιτηρητές το όνομα του απόντα στο αντίστοιχο απαντητικό φύλλο με την ένδειξη </w:t>
      </w:r>
      <w:r w:rsidRPr="002E0C2C">
        <w:rPr>
          <w:rFonts w:asciiTheme="minorHAnsi" w:hAnsiTheme="minorHAnsi" w:cstheme="minorHAnsi"/>
          <w:b/>
          <w:bCs/>
          <w:sz w:val="24"/>
          <w:szCs w:val="24"/>
        </w:rPr>
        <w:t>«ΑΠΩΝ/ΑΠΟΥΣΑ»,</w:t>
      </w:r>
      <w:r w:rsidRPr="002E0C2C">
        <w:rPr>
          <w:rFonts w:asciiTheme="minorHAnsi" w:hAnsiTheme="minorHAnsi" w:cstheme="minorHAnsi"/>
          <w:sz w:val="24"/>
          <w:szCs w:val="24"/>
        </w:rPr>
        <w:t xml:space="preserve"> με στυλό διαρκείας κόκκινου χρώματος, </w:t>
      </w:r>
      <w:r w:rsidRPr="002E0C2C">
        <w:rPr>
          <w:rFonts w:asciiTheme="minorHAnsi" w:hAnsiTheme="minorHAnsi" w:cstheme="minorHAnsi"/>
          <w:b/>
          <w:bCs/>
          <w:sz w:val="24"/>
          <w:szCs w:val="24"/>
        </w:rPr>
        <w:t>υπογράφεται από τους επιτηρητές</w:t>
      </w:r>
      <w:r w:rsidRPr="002E0C2C">
        <w:rPr>
          <w:rFonts w:asciiTheme="minorHAnsi" w:hAnsiTheme="minorHAnsi" w:cstheme="minorHAnsi"/>
          <w:sz w:val="24"/>
          <w:szCs w:val="24"/>
        </w:rPr>
        <w:t xml:space="preserve"> και παραδίδεται στην επιτροπή εξετάσεων του Ε</w:t>
      </w:r>
      <w:r w:rsidR="00655D31">
        <w:rPr>
          <w:rFonts w:asciiTheme="minorHAnsi" w:hAnsiTheme="minorHAnsi" w:cstheme="minorHAnsi"/>
          <w:sz w:val="24"/>
          <w:szCs w:val="24"/>
        </w:rPr>
        <w:t>.</w:t>
      </w:r>
      <w:r w:rsidRPr="002E0C2C">
        <w:rPr>
          <w:rFonts w:asciiTheme="minorHAnsi" w:hAnsiTheme="minorHAnsi" w:cstheme="minorHAnsi"/>
          <w:sz w:val="24"/>
          <w:szCs w:val="24"/>
        </w:rPr>
        <w:t>Κ</w:t>
      </w:r>
      <w:r w:rsidR="00655D31">
        <w:rPr>
          <w:rFonts w:asciiTheme="minorHAnsi" w:hAnsiTheme="minorHAnsi" w:cstheme="minorHAnsi"/>
          <w:sz w:val="24"/>
          <w:szCs w:val="24"/>
        </w:rPr>
        <w:t>.</w:t>
      </w:r>
      <w:r w:rsidRPr="002E0C2C">
        <w:rPr>
          <w:rFonts w:asciiTheme="minorHAnsi" w:hAnsiTheme="minorHAnsi" w:cstheme="minorHAnsi"/>
          <w:sz w:val="24"/>
          <w:szCs w:val="24"/>
        </w:rPr>
        <w:t xml:space="preserve">, η οποία και το σφραγίζει. </w:t>
      </w:r>
    </w:p>
    <w:p w14:paraId="3BB7E7A3" w14:textId="77777777" w:rsidR="007B48F0" w:rsidRPr="002E0C2C" w:rsidRDefault="007B48F0" w:rsidP="007B48F0">
      <w:pPr>
        <w:pStyle w:val="a4"/>
        <w:numPr>
          <w:ilvl w:val="0"/>
          <w:numId w:val="1"/>
        </w:numPr>
        <w:jc w:val="both"/>
        <w:rPr>
          <w:rFonts w:asciiTheme="minorHAnsi" w:hAnsiTheme="minorHAnsi" w:cstheme="minorHAnsi"/>
          <w:b/>
          <w:bCs/>
          <w:sz w:val="24"/>
          <w:szCs w:val="24"/>
        </w:rPr>
      </w:pPr>
      <w:bookmarkStart w:id="5" w:name="_Hlk102057592"/>
      <w:r w:rsidRPr="002E0C2C">
        <w:rPr>
          <w:rFonts w:asciiTheme="minorHAnsi" w:hAnsiTheme="minorHAnsi" w:cstheme="minorHAnsi"/>
          <w:sz w:val="24"/>
          <w:szCs w:val="24"/>
        </w:rPr>
        <w:t xml:space="preserve">Από την χρονική στιγμή που φθάνουν τα θέματα στο Εξεταστικό Κέντρο έως και μία ώρα μετά την έναρξη της γραπτής δοκιμασίας, </w:t>
      </w:r>
      <w:r w:rsidRPr="002E0C2C">
        <w:rPr>
          <w:rFonts w:asciiTheme="minorHAnsi" w:hAnsiTheme="minorHAnsi" w:cstheme="minorHAnsi"/>
          <w:b/>
          <w:bCs/>
          <w:sz w:val="24"/>
          <w:szCs w:val="24"/>
        </w:rPr>
        <w:t>απαγορεύεται η είσοδος και έξοδος από το στο Εξεταστικό Κέντρο.</w:t>
      </w:r>
    </w:p>
    <w:bookmarkEnd w:id="5"/>
    <w:p w14:paraId="193E3714" w14:textId="0ACA6675" w:rsidR="007B48F0" w:rsidRDefault="007B48F0" w:rsidP="007B48F0">
      <w:pPr>
        <w:pStyle w:val="a4"/>
        <w:numPr>
          <w:ilvl w:val="0"/>
          <w:numId w:val="1"/>
        </w:numPr>
        <w:jc w:val="both"/>
        <w:rPr>
          <w:rFonts w:asciiTheme="minorHAnsi" w:hAnsiTheme="minorHAnsi" w:cstheme="minorHAnsi"/>
          <w:sz w:val="24"/>
          <w:szCs w:val="24"/>
        </w:rPr>
      </w:pPr>
      <w:r w:rsidRPr="002E0C2C">
        <w:rPr>
          <w:rFonts w:asciiTheme="minorHAnsi" w:hAnsiTheme="minorHAnsi" w:cstheme="minorHAnsi"/>
          <w:sz w:val="24"/>
          <w:szCs w:val="24"/>
        </w:rPr>
        <w:lastRenderedPageBreak/>
        <w:t>Τα θέματα προσκομίζονται στις αίθουσες, από μέλη της Επιτροπής Εξετάσεων του Ε</w:t>
      </w:r>
      <w:r w:rsidR="00655D31">
        <w:rPr>
          <w:rFonts w:asciiTheme="minorHAnsi" w:hAnsiTheme="minorHAnsi" w:cstheme="minorHAnsi"/>
          <w:sz w:val="24"/>
          <w:szCs w:val="24"/>
        </w:rPr>
        <w:t>.</w:t>
      </w:r>
      <w:r w:rsidRPr="002E0C2C">
        <w:rPr>
          <w:rFonts w:asciiTheme="minorHAnsi" w:hAnsiTheme="minorHAnsi" w:cstheme="minorHAnsi"/>
          <w:sz w:val="24"/>
          <w:szCs w:val="24"/>
        </w:rPr>
        <w:t>Κ</w:t>
      </w:r>
      <w:r w:rsidR="00655D31">
        <w:rPr>
          <w:rFonts w:asciiTheme="minorHAnsi" w:hAnsiTheme="minorHAnsi" w:cstheme="minorHAnsi"/>
          <w:sz w:val="24"/>
          <w:szCs w:val="24"/>
        </w:rPr>
        <w:t>.</w:t>
      </w:r>
      <w:r w:rsidRPr="002E0C2C">
        <w:rPr>
          <w:rFonts w:asciiTheme="minorHAnsi" w:hAnsiTheme="minorHAnsi" w:cstheme="minorHAnsi"/>
          <w:sz w:val="24"/>
          <w:szCs w:val="24"/>
        </w:rPr>
        <w:t>, οπότε  και αναγράφεται στον πίνακα ο χρόνος έναρξης, δυνατής αποχώρησης και λήξης της γραπτής δοκιμασίας.</w:t>
      </w:r>
    </w:p>
    <w:p w14:paraId="11C953E0" w14:textId="2EE67B20" w:rsidR="00F33E9D" w:rsidRPr="002E0C2C" w:rsidRDefault="00F33E9D" w:rsidP="007B48F0">
      <w:pPr>
        <w:pStyle w:val="a4"/>
        <w:numPr>
          <w:ilvl w:val="0"/>
          <w:numId w:val="1"/>
        </w:numPr>
        <w:jc w:val="both"/>
        <w:rPr>
          <w:rFonts w:asciiTheme="minorHAnsi" w:hAnsiTheme="minorHAnsi" w:cstheme="minorHAnsi"/>
          <w:sz w:val="24"/>
          <w:szCs w:val="24"/>
        </w:rPr>
      </w:pPr>
      <w:r>
        <w:rPr>
          <w:rFonts w:asciiTheme="minorHAnsi" w:hAnsiTheme="minorHAnsi" w:cstheme="minorHAnsi"/>
          <w:sz w:val="24"/>
          <w:szCs w:val="24"/>
        </w:rPr>
        <w:t>Οι επιτηρητές δεν δίνουν ουδεμία διευκρίνηση επί των θεμάτων στους μαθητές</w:t>
      </w:r>
      <w:r w:rsidR="00406042">
        <w:rPr>
          <w:rFonts w:asciiTheme="minorHAnsi" w:hAnsiTheme="minorHAnsi" w:cstheme="minorHAnsi"/>
          <w:sz w:val="24"/>
          <w:szCs w:val="24"/>
        </w:rPr>
        <w:t xml:space="preserve">, </w:t>
      </w:r>
      <w:r w:rsidR="00AD21C4">
        <w:rPr>
          <w:rFonts w:asciiTheme="minorHAnsi" w:hAnsiTheme="minorHAnsi" w:cstheme="minorHAnsi"/>
          <w:sz w:val="24"/>
          <w:szCs w:val="24"/>
        </w:rPr>
        <w:t>για ενδεχόμενες ερωτήσεις μαθητών</w:t>
      </w:r>
      <w:r>
        <w:rPr>
          <w:rFonts w:asciiTheme="minorHAnsi" w:hAnsiTheme="minorHAnsi" w:cstheme="minorHAnsi"/>
          <w:sz w:val="24"/>
          <w:szCs w:val="24"/>
        </w:rPr>
        <w:t xml:space="preserve"> </w:t>
      </w:r>
      <w:r w:rsidR="00AD21C4">
        <w:rPr>
          <w:rFonts w:asciiTheme="minorHAnsi" w:hAnsiTheme="minorHAnsi" w:cstheme="minorHAnsi"/>
          <w:sz w:val="24"/>
          <w:szCs w:val="24"/>
        </w:rPr>
        <w:t>ενημερώνεται η</w:t>
      </w:r>
      <w:r>
        <w:rPr>
          <w:rFonts w:asciiTheme="minorHAnsi" w:hAnsiTheme="minorHAnsi" w:cstheme="minorHAnsi"/>
          <w:sz w:val="24"/>
          <w:szCs w:val="24"/>
        </w:rPr>
        <w:t xml:space="preserve"> επιτροπή του εξεταστικού κέντρου και αυτή, εφόσον το κρίνει αναγκαίο</w:t>
      </w:r>
      <w:r w:rsidR="00AD21C4" w:rsidRPr="00AD21C4">
        <w:rPr>
          <w:rFonts w:asciiTheme="minorHAnsi" w:hAnsiTheme="minorHAnsi" w:cstheme="minorHAnsi"/>
          <w:sz w:val="24"/>
          <w:szCs w:val="24"/>
        </w:rPr>
        <w:t>,</w:t>
      </w:r>
      <w:r>
        <w:rPr>
          <w:rFonts w:asciiTheme="minorHAnsi" w:hAnsiTheme="minorHAnsi" w:cstheme="minorHAnsi"/>
          <w:sz w:val="24"/>
          <w:szCs w:val="24"/>
        </w:rPr>
        <w:t xml:space="preserve"> </w:t>
      </w:r>
      <w:r w:rsidR="00AD21C4">
        <w:rPr>
          <w:rFonts w:asciiTheme="minorHAnsi" w:hAnsiTheme="minorHAnsi" w:cstheme="minorHAnsi"/>
          <w:sz w:val="24"/>
          <w:szCs w:val="24"/>
        </w:rPr>
        <w:t>απευθύνεται</w:t>
      </w:r>
      <w:r>
        <w:rPr>
          <w:rFonts w:asciiTheme="minorHAnsi" w:hAnsiTheme="minorHAnsi" w:cstheme="minorHAnsi"/>
          <w:sz w:val="24"/>
          <w:szCs w:val="24"/>
        </w:rPr>
        <w:t xml:space="preserve"> προς την Κεντρική Επιτροπή Εξετά</w:t>
      </w:r>
      <w:r w:rsidR="009456EE">
        <w:rPr>
          <w:rFonts w:asciiTheme="minorHAnsi" w:hAnsiTheme="minorHAnsi" w:cstheme="minorHAnsi"/>
          <w:sz w:val="24"/>
          <w:szCs w:val="24"/>
        </w:rPr>
        <w:t>σε</w:t>
      </w:r>
      <w:r>
        <w:rPr>
          <w:rFonts w:asciiTheme="minorHAnsi" w:hAnsiTheme="minorHAnsi" w:cstheme="minorHAnsi"/>
          <w:sz w:val="24"/>
          <w:szCs w:val="24"/>
        </w:rPr>
        <w:t>ων των Π</w:t>
      </w:r>
      <w:r w:rsidR="009456EE">
        <w:rPr>
          <w:rFonts w:asciiTheme="minorHAnsi" w:hAnsiTheme="minorHAnsi" w:cstheme="minorHAnsi"/>
          <w:sz w:val="24"/>
          <w:szCs w:val="24"/>
        </w:rPr>
        <w:t>.</w:t>
      </w:r>
      <w:r>
        <w:rPr>
          <w:rFonts w:asciiTheme="minorHAnsi" w:hAnsiTheme="minorHAnsi" w:cstheme="minorHAnsi"/>
          <w:sz w:val="24"/>
          <w:szCs w:val="24"/>
        </w:rPr>
        <w:t>Σ</w:t>
      </w:r>
      <w:r w:rsidR="009456EE">
        <w:rPr>
          <w:rFonts w:asciiTheme="minorHAnsi" w:hAnsiTheme="minorHAnsi" w:cstheme="minorHAnsi"/>
          <w:sz w:val="24"/>
          <w:szCs w:val="24"/>
        </w:rPr>
        <w:t>.</w:t>
      </w:r>
      <w:r>
        <w:rPr>
          <w:rFonts w:asciiTheme="minorHAnsi" w:hAnsiTheme="minorHAnsi" w:cstheme="minorHAnsi"/>
          <w:sz w:val="24"/>
          <w:szCs w:val="24"/>
        </w:rPr>
        <w:t xml:space="preserve">, η οποία είναι υπεύθυνη για την </w:t>
      </w:r>
      <w:r w:rsidR="009456EE">
        <w:rPr>
          <w:rFonts w:asciiTheme="minorHAnsi" w:hAnsiTheme="minorHAnsi" w:cstheme="minorHAnsi"/>
          <w:sz w:val="24"/>
          <w:szCs w:val="24"/>
        </w:rPr>
        <w:t>έκδοση διευκρινήσεων επί των ερωτήσεων της δοκιμασίας (τεστ) δεξιοτήτων.</w:t>
      </w:r>
      <w:r w:rsidR="00AD21C4">
        <w:rPr>
          <w:rFonts w:asciiTheme="minorHAnsi" w:hAnsiTheme="minorHAnsi" w:cstheme="minorHAnsi"/>
          <w:sz w:val="24"/>
          <w:szCs w:val="24"/>
        </w:rPr>
        <w:t xml:space="preserve"> </w:t>
      </w:r>
      <w:r w:rsidR="00406042">
        <w:rPr>
          <w:rFonts w:asciiTheme="minorHAnsi" w:hAnsiTheme="minorHAnsi" w:cstheme="minorHAnsi"/>
          <w:sz w:val="24"/>
          <w:szCs w:val="24"/>
        </w:rPr>
        <w:t>Καμία</w:t>
      </w:r>
      <w:r w:rsidR="00AD21C4">
        <w:rPr>
          <w:rFonts w:asciiTheme="minorHAnsi" w:hAnsiTheme="minorHAnsi" w:cstheme="minorHAnsi"/>
          <w:sz w:val="24"/>
          <w:szCs w:val="24"/>
        </w:rPr>
        <w:t xml:space="preserve"> διευκρίνηση δεν δίδεται μετά τη λήξη του χρόνου δυνατής αποχώρησης.</w:t>
      </w:r>
    </w:p>
    <w:p w14:paraId="02D3AC19" w14:textId="40D54AD8" w:rsidR="007B48F0" w:rsidRPr="002E0C2C" w:rsidRDefault="00406042" w:rsidP="007B48F0">
      <w:pPr>
        <w:pStyle w:val="a4"/>
        <w:numPr>
          <w:ilvl w:val="0"/>
          <w:numId w:val="1"/>
        </w:numPr>
        <w:jc w:val="both"/>
        <w:rPr>
          <w:rFonts w:asciiTheme="minorHAnsi" w:hAnsiTheme="minorHAnsi" w:cstheme="minorHAnsi"/>
          <w:sz w:val="24"/>
          <w:szCs w:val="24"/>
        </w:rPr>
      </w:pPr>
      <w:r>
        <w:rPr>
          <w:rFonts w:asciiTheme="minorHAnsi" w:hAnsiTheme="minorHAnsi" w:cstheme="minorHAnsi"/>
          <w:sz w:val="24"/>
          <w:szCs w:val="24"/>
        </w:rPr>
        <w:t>Οι</w:t>
      </w:r>
      <w:r w:rsidR="007B48F0" w:rsidRPr="002E0C2C">
        <w:rPr>
          <w:rFonts w:asciiTheme="minorHAnsi" w:hAnsiTheme="minorHAnsi" w:cstheme="minorHAnsi"/>
          <w:sz w:val="24"/>
          <w:szCs w:val="24"/>
        </w:rPr>
        <w:t xml:space="preserve"> επιτηρητές/</w:t>
      </w:r>
      <w:proofErr w:type="spellStart"/>
      <w:r w:rsidR="007B48F0" w:rsidRPr="002E0C2C">
        <w:rPr>
          <w:rFonts w:asciiTheme="minorHAnsi" w:hAnsiTheme="minorHAnsi" w:cstheme="minorHAnsi"/>
          <w:sz w:val="24"/>
          <w:szCs w:val="24"/>
        </w:rPr>
        <w:t>τριες</w:t>
      </w:r>
      <w:proofErr w:type="spellEnd"/>
      <w:r w:rsidR="007B48F0" w:rsidRPr="002E0C2C">
        <w:rPr>
          <w:rFonts w:asciiTheme="minorHAnsi" w:hAnsiTheme="minorHAnsi" w:cstheme="minorHAnsi"/>
          <w:sz w:val="24"/>
          <w:szCs w:val="24"/>
        </w:rPr>
        <w:t>, αφού έχει ολοκληρωθεί η διαδικασία ελέγχου των εξαψήφιων κωδικών των υποψηφίων, μοιράζουν τα φυλλάδια των θεμάτων στους μαθητές, πάνω στα οποία οι μαθητές αναγράφουν το όνομά τους. Ως  πρόχειρο ο/η μαθητής/</w:t>
      </w:r>
      <w:proofErr w:type="spellStart"/>
      <w:r w:rsidR="007B48F0" w:rsidRPr="002E0C2C">
        <w:rPr>
          <w:rFonts w:asciiTheme="minorHAnsi" w:hAnsiTheme="minorHAnsi" w:cstheme="minorHAnsi"/>
          <w:sz w:val="24"/>
          <w:szCs w:val="24"/>
        </w:rPr>
        <w:t>τρια</w:t>
      </w:r>
      <w:proofErr w:type="spellEnd"/>
      <w:r w:rsidR="007B48F0" w:rsidRPr="002E0C2C">
        <w:rPr>
          <w:rFonts w:asciiTheme="minorHAnsi" w:hAnsiTheme="minorHAnsi" w:cstheme="minorHAnsi"/>
          <w:sz w:val="24"/>
          <w:szCs w:val="24"/>
        </w:rPr>
        <w:t xml:space="preserve"> αρχικά χρησιμοποιεί  τις λευκές σελίδες των θεμάτων, ενώ, αν ζητηθούν επιπλέον σελίδες, τους δίδονται κόλλες Α4 για πρόχειρο,  στις οποίες ο μαθητής/</w:t>
      </w:r>
      <w:proofErr w:type="spellStart"/>
      <w:r w:rsidR="007B48F0" w:rsidRPr="002E0C2C">
        <w:rPr>
          <w:rFonts w:asciiTheme="minorHAnsi" w:hAnsiTheme="minorHAnsi" w:cstheme="minorHAnsi"/>
          <w:sz w:val="24"/>
          <w:szCs w:val="24"/>
        </w:rPr>
        <w:t>τρια</w:t>
      </w:r>
      <w:proofErr w:type="spellEnd"/>
      <w:r w:rsidR="007B48F0" w:rsidRPr="002E0C2C">
        <w:rPr>
          <w:rFonts w:asciiTheme="minorHAnsi" w:hAnsiTheme="minorHAnsi" w:cstheme="minorHAnsi"/>
          <w:sz w:val="24"/>
          <w:szCs w:val="24"/>
        </w:rPr>
        <w:t xml:space="preserve"> γράφει το όνομά του και τις παραδίδει στο τέλος στους επιτηρητές μαζί με το απαντητικό φύλλο και το φυλλάδιο θεμάτων.</w:t>
      </w:r>
    </w:p>
    <w:p w14:paraId="0D7DE68B" w14:textId="77777777" w:rsidR="007B48F0" w:rsidRPr="002E0C2C" w:rsidRDefault="007B48F0" w:rsidP="007B48F0">
      <w:pPr>
        <w:pStyle w:val="a4"/>
        <w:numPr>
          <w:ilvl w:val="0"/>
          <w:numId w:val="1"/>
        </w:numPr>
        <w:jc w:val="both"/>
        <w:rPr>
          <w:rFonts w:asciiTheme="minorHAnsi" w:hAnsiTheme="minorHAnsi" w:cstheme="minorHAnsi"/>
          <w:sz w:val="24"/>
          <w:szCs w:val="24"/>
        </w:rPr>
      </w:pPr>
      <w:r w:rsidRPr="002E0C2C">
        <w:rPr>
          <w:rFonts w:asciiTheme="minorHAnsi" w:hAnsiTheme="minorHAnsi" w:cstheme="minorHAnsi"/>
          <w:sz w:val="24"/>
          <w:szCs w:val="24"/>
        </w:rPr>
        <w:t>Οι μαθητές/</w:t>
      </w:r>
      <w:proofErr w:type="spellStart"/>
      <w:r w:rsidRPr="002E0C2C">
        <w:rPr>
          <w:rFonts w:asciiTheme="minorHAnsi" w:hAnsiTheme="minorHAnsi" w:cstheme="minorHAnsi"/>
          <w:sz w:val="24"/>
          <w:szCs w:val="24"/>
        </w:rPr>
        <w:t>τριες</w:t>
      </w:r>
      <w:proofErr w:type="spellEnd"/>
      <w:r w:rsidRPr="002E0C2C">
        <w:rPr>
          <w:rFonts w:asciiTheme="minorHAnsi" w:hAnsiTheme="minorHAnsi" w:cstheme="minorHAnsi"/>
          <w:sz w:val="24"/>
          <w:szCs w:val="24"/>
        </w:rPr>
        <w:t xml:space="preserve"> πρέπει  να χρησιμοποιούν μόνο στυλό  διαρκείας μαύρου ή  σκούρου μπλε χρώματος και  να μην κάνουν χρήση διορθωτικού υγρού ή ταινίας, μουντζούρες ή διορθώσεις στο  απαντητικό φύλλο . </w:t>
      </w:r>
    </w:p>
    <w:p w14:paraId="32022376" w14:textId="77777777" w:rsidR="007B48F0" w:rsidRPr="002E0C2C" w:rsidRDefault="007B48F0" w:rsidP="007B48F0">
      <w:pPr>
        <w:pStyle w:val="a4"/>
        <w:numPr>
          <w:ilvl w:val="0"/>
          <w:numId w:val="1"/>
        </w:numPr>
        <w:jc w:val="both"/>
        <w:rPr>
          <w:rFonts w:asciiTheme="minorHAnsi" w:hAnsiTheme="minorHAnsi" w:cstheme="minorHAnsi"/>
          <w:sz w:val="24"/>
          <w:szCs w:val="24"/>
        </w:rPr>
      </w:pPr>
      <w:r w:rsidRPr="002E0C2C">
        <w:rPr>
          <w:rFonts w:asciiTheme="minorHAnsi" w:hAnsiTheme="minorHAnsi" w:cstheme="minorHAnsi"/>
          <w:b/>
          <w:bCs/>
          <w:sz w:val="24"/>
          <w:szCs w:val="24"/>
        </w:rPr>
        <w:t>Θα πρέπει να τονιστεί</w:t>
      </w:r>
      <w:r w:rsidRPr="002E0C2C">
        <w:rPr>
          <w:rFonts w:asciiTheme="minorHAnsi" w:hAnsiTheme="minorHAnsi" w:cstheme="minorHAnsi"/>
          <w:sz w:val="24"/>
          <w:szCs w:val="24"/>
        </w:rPr>
        <w:t xml:space="preserve"> στους/στις μαθητές/</w:t>
      </w:r>
      <w:proofErr w:type="spellStart"/>
      <w:r w:rsidRPr="002E0C2C">
        <w:rPr>
          <w:rFonts w:asciiTheme="minorHAnsi" w:hAnsiTheme="minorHAnsi" w:cstheme="minorHAnsi"/>
          <w:sz w:val="24"/>
          <w:szCs w:val="24"/>
        </w:rPr>
        <w:t>τριες</w:t>
      </w:r>
      <w:proofErr w:type="spellEnd"/>
      <w:r w:rsidRPr="002E0C2C">
        <w:rPr>
          <w:rFonts w:asciiTheme="minorHAnsi" w:hAnsiTheme="minorHAnsi" w:cstheme="minorHAnsi"/>
          <w:sz w:val="24"/>
          <w:szCs w:val="24"/>
        </w:rPr>
        <w:t xml:space="preserve"> από τους επιτηρητές, ότι πρέπει να συμπληρώσουν την απάντησή τους μόνο αφού σιγουρευτούν για την επιλογή τους. </w:t>
      </w:r>
    </w:p>
    <w:p w14:paraId="171742DB" w14:textId="77777777" w:rsidR="007B48F0" w:rsidRPr="002E0C2C" w:rsidRDefault="007B48F0" w:rsidP="007B48F0">
      <w:pPr>
        <w:pStyle w:val="a4"/>
        <w:numPr>
          <w:ilvl w:val="0"/>
          <w:numId w:val="1"/>
        </w:numPr>
        <w:jc w:val="both"/>
        <w:rPr>
          <w:rFonts w:asciiTheme="minorHAnsi" w:hAnsiTheme="minorHAnsi" w:cstheme="minorHAnsi"/>
          <w:sz w:val="24"/>
          <w:szCs w:val="24"/>
        </w:rPr>
      </w:pPr>
      <w:r w:rsidRPr="002E0C2C">
        <w:rPr>
          <w:rFonts w:asciiTheme="minorHAnsi" w:hAnsiTheme="minorHAnsi" w:cstheme="minorHAnsi"/>
          <w:sz w:val="24"/>
          <w:szCs w:val="24"/>
        </w:rPr>
        <w:t xml:space="preserve">Να επισημανθεί επίσης στους μαθητές και μαθήτριες ότι </w:t>
      </w:r>
      <w:r w:rsidRPr="002E0C2C">
        <w:rPr>
          <w:rFonts w:asciiTheme="minorHAnsi" w:hAnsiTheme="minorHAnsi" w:cstheme="minorHAnsi"/>
          <w:b/>
          <w:bCs/>
          <w:sz w:val="24"/>
          <w:szCs w:val="24"/>
        </w:rPr>
        <w:t>βαθμολογούνται μόνο οι απαντήσεις που είναι σημειωμένες στο απαντητικό φύλλο</w:t>
      </w:r>
      <w:r w:rsidRPr="002E0C2C">
        <w:rPr>
          <w:rFonts w:asciiTheme="minorHAnsi" w:hAnsiTheme="minorHAnsi" w:cstheme="minorHAnsi"/>
          <w:sz w:val="24"/>
          <w:szCs w:val="24"/>
        </w:rPr>
        <w:t xml:space="preserve"> με τον τρόπο που έχει προκαθοριστεί.</w:t>
      </w:r>
    </w:p>
    <w:p w14:paraId="726C8EFE" w14:textId="77777777" w:rsidR="007B48F0" w:rsidRPr="002E0C2C" w:rsidRDefault="007B48F0" w:rsidP="007B48F0">
      <w:pPr>
        <w:pStyle w:val="a4"/>
        <w:numPr>
          <w:ilvl w:val="0"/>
          <w:numId w:val="1"/>
        </w:numPr>
        <w:jc w:val="both"/>
        <w:rPr>
          <w:rFonts w:asciiTheme="minorHAnsi" w:hAnsiTheme="minorHAnsi" w:cstheme="minorHAnsi"/>
          <w:sz w:val="24"/>
          <w:szCs w:val="24"/>
        </w:rPr>
      </w:pPr>
      <w:r w:rsidRPr="002E0C2C">
        <w:rPr>
          <w:rFonts w:asciiTheme="minorHAnsi" w:hAnsiTheme="minorHAnsi" w:cstheme="minorHAnsi"/>
          <w:sz w:val="24"/>
          <w:szCs w:val="24"/>
        </w:rPr>
        <w:t>Όταν οι μαθητές/</w:t>
      </w:r>
      <w:proofErr w:type="spellStart"/>
      <w:r w:rsidRPr="002E0C2C">
        <w:rPr>
          <w:rFonts w:asciiTheme="minorHAnsi" w:hAnsiTheme="minorHAnsi" w:cstheme="minorHAnsi"/>
          <w:sz w:val="24"/>
          <w:szCs w:val="24"/>
        </w:rPr>
        <w:t>τριες</w:t>
      </w:r>
      <w:proofErr w:type="spellEnd"/>
      <w:r w:rsidRPr="002E0C2C">
        <w:rPr>
          <w:rFonts w:asciiTheme="minorHAnsi" w:hAnsiTheme="minorHAnsi" w:cstheme="minorHAnsi"/>
          <w:sz w:val="24"/>
          <w:szCs w:val="24"/>
        </w:rPr>
        <w:t xml:space="preserve"> ολοκληρώσουν την εξέταση, παραδίδουν το απαντητικό φύλλο, καθώς και τα πρόχειρα και τα φυλλάδια θεμάτων στους επιτηρητές/</w:t>
      </w:r>
      <w:proofErr w:type="spellStart"/>
      <w:r w:rsidRPr="002E0C2C">
        <w:rPr>
          <w:rFonts w:asciiTheme="minorHAnsi" w:hAnsiTheme="minorHAnsi" w:cstheme="minorHAnsi"/>
          <w:sz w:val="24"/>
          <w:szCs w:val="24"/>
        </w:rPr>
        <w:t>τριες</w:t>
      </w:r>
      <w:proofErr w:type="spellEnd"/>
      <w:r w:rsidRPr="002E0C2C">
        <w:rPr>
          <w:rFonts w:asciiTheme="minorHAnsi" w:hAnsiTheme="minorHAnsi" w:cstheme="minorHAnsi"/>
          <w:sz w:val="24"/>
          <w:szCs w:val="24"/>
        </w:rPr>
        <w:t>.</w:t>
      </w:r>
    </w:p>
    <w:p w14:paraId="49B69265" w14:textId="77777777" w:rsidR="007B48F0" w:rsidRPr="002E0C2C" w:rsidRDefault="007B48F0" w:rsidP="007B48F0">
      <w:pPr>
        <w:pStyle w:val="a4"/>
        <w:numPr>
          <w:ilvl w:val="0"/>
          <w:numId w:val="1"/>
        </w:numPr>
        <w:jc w:val="both"/>
        <w:rPr>
          <w:rFonts w:asciiTheme="minorHAnsi" w:hAnsiTheme="minorHAnsi" w:cstheme="minorHAnsi"/>
          <w:sz w:val="24"/>
          <w:szCs w:val="24"/>
        </w:rPr>
      </w:pPr>
      <w:r w:rsidRPr="002E0C2C">
        <w:rPr>
          <w:rFonts w:asciiTheme="minorHAnsi" w:hAnsiTheme="minorHAnsi" w:cstheme="minorHAnsi"/>
          <w:sz w:val="24"/>
          <w:szCs w:val="24"/>
        </w:rPr>
        <w:t>Οι επιτηρητές/</w:t>
      </w:r>
      <w:proofErr w:type="spellStart"/>
      <w:r w:rsidRPr="002E0C2C">
        <w:rPr>
          <w:rFonts w:asciiTheme="minorHAnsi" w:hAnsiTheme="minorHAnsi" w:cstheme="minorHAnsi"/>
          <w:sz w:val="24"/>
          <w:szCs w:val="24"/>
        </w:rPr>
        <w:t>τριες</w:t>
      </w:r>
      <w:proofErr w:type="spellEnd"/>
      <w:r w:rsidRPr="002E0C2C">
        <w:rPr>
          <w:rFonts w:asciiTheme="minorHAnsi" w:hAnsiTheme="minorHAnsi" w:cstheme="minorHAnsi"/>
          <w:sz w:val="24"/>
          <w:szCs w:val="24"/>
        </w:rPr>
        <w:t xml:space="preserve"> υπογράφουν </w:t>
      </w:r>
      <w:r w:rsidRPr="002E0C2C">
        <w:rPr>
          <w:rFonts w:asciiTheme="minorHAnsi" w:hAnsiTheme="minorHAnsi" w:cstheme="minorHAnsi"/>
          <w:b/>
          <w:bCs/>
          <w:sz w:val="24"/>
          <w:szCs w:val="24"/>
        </w:rPr>
        <w:t>ολογράφως</w:t>
      </w:r>
      <w:r w:rsidRPr="002E0C2C">
        <w:rPr>
          <w:rFonts w:asciiTheme="minorHAnsi" w:hAnsiTheme="minorHAnsi" w:cstheme="minorHAnsi"/>
          <w:sz w:val="24"/>
          <w:szCs w:val="24"/>
        </w:rPr>
        <w:t xml:space="preserve"> το απαντητικό φύλλο </w:t>
      </w:r>
      <w:r w:rsidRPr="002E0C2C">
        <w:rPr>
          <w:rFonts w:asciiTheme="minorHAnsi" w:hAnsiTheme="minorHAnsi" w:cstheme="minorHAnsi"/>
          <w:b/>
          <w:bCs/>
          <w:sz w:val="24"/>
          <w:szCs w:val="24"/>
        </w:rPr>
        <w:t>παρουσία του/της υποψηφίου</w:t>
      </w:r>
      <w:r w:rsidRPr="002E0C2C">
        <w:rPr>
          <w:rFonts w:asciiTheme="minorHAnsi" w:hAnsiTheme="minorHAnsi" w:cstheme="minorHAnsi"/>
          <w:sz w:val="24"/>
          <w:szCs w:val="24"/>
        </w:rPr>
        <w:t xml:space="preserve"> και </w:t>
      </w:r>
      <w:r w:rsidRPr="002E0C2C">
        <w:rPr>
          <w:rFonts w:asciiTheme="minorHAnsi" w:hAnsiTheme="minorHAnsi" w:cstheme="minorHAnsi"/>
          <w:b/>
          <w:bCs/>
          <w:sz w:val="24"/>
          <w:szCs w:val="24"/>
        </w:rPr>
        <w:t>φυλάσσουν μόνο αυτό</w:t>
      </w:r>
      <w:r w:rsidRPr="002E0C2C">
        <w:rPr>
          <w:rFonts w:asciiTheme="minorHAnsi" w:hAnsiTheme="minorHAnsi" w:cstheme="minorHAnsi"/>
          <w:sz w:val="24"/>
          <w:szCs w:val="24"/>
        </w:rPr>
        <w:t xml:space="preserve"> σε φάκελο. Τα φυλλάδια θεμάτων και τα πρόχειρα συλλέγονται ξεχωριστά και δεν φυλάσσονται.</w:t>
      </w:r>
    </w:p>
    <w:p w14:paraId="7C1B0AB9" w14:textId="77777777" w:rsidR="007B48F0" w:rsidRPr="002E0C2C" w:rsidRDefault="007B48F0" w:rsidP="007B48F0">
      <w:pPr>
        <w:pStyle w:val="a4"/>
        <w:numPr>
          <w:ilvl w:val="0"/>
          <w:numId w:val="1"/>
        </w:numPr>
        <w:jc w:val="both"/>
        <w:rPr>
          <w:rFonts w:asciiTheme="minorHAnsi" w:hAnsiTheme="minorHAnsi" w:cstheme="minorHAnsi"/>
          <w:sz w:val="24"/>
          <w:szCs w:val="24"/>
        </w:rPr>
      </w:pPr>
      <w:r w:rsidRPr="002E0C2C">
        <w:rPr>
          <w:rFonts w:asciiTheme="minorHAnsi" w:hAnsiTheme="minorHAnsi" w:cstheme="minorHAnsi"/>
          <w:sz w:val="24"/>
          <w:szCs w:val="24"/>
        </w:rPr>
        <w:t>Οι δύο τελευταίοι μαθητές/</w:t>
      </w:r>
      <w:proofErr w:type="spellStart"/>
      <w:r w:rsidRPr="002E0C2C">
        <w:rPr>
          <w:rFonts w:asciiTheme="minorHAnsi" w:hAnsiTheme="minorHAnsi" w:cstheme="minorHAnsi"/>
          <w:sz w:val="24"/>
          <w:szCs w:val="24"/>
        </w:rPr>
        <w:t>τριες</w:t>
      </w:r>
      <w:proofErr w:type="spellEnd"/>
      <w:r w:rsidRPr="002E0C2C">
        <w:rPr>
          <w:rFonts w:asciiTheme="minorHAnsi" w:hAnsiTheme="minorHAnsi" w:cstheme="minorHAnsi"/>
          <w:sz w:val="24"/>
          <w:szCs w:val="24"/>
        </w:rPr>
        <w:t xml:space="preserve"> αποχωρούν μαζί από την αίθουσα.</w:t>
      </w:r>
    </w:p>
    <w:p w14:paraId="347759D6" w14:textId="77777777" w:rsidR="007B48F0" w:rsidRPr="002E0C2C" w:rsidRDefault="007B48F0" w:rsidP="007B48F0">
      <w:pPr>
        <w:pStyle w:val="a4"/>
        <w:numPr>
          <w:ilvl w:val="0"/>
          <w:numId w:val="1"/>
        </w:numPr>
        <w:jc w:val="both"/>
        <w:rPr>
          <w:rFonts w:asciiTheme="minorHAnsi" w:hAnsiTheme="minorHAnsi" w:cstheme="minorHAnsi"/>
          <w:sz w:val="24"/>
          <w:szCs w:val="24"/>
        </w:rPr>
      </w:pPr>
      <w:r w:rsidRPr="002E0C2C">
        <w:rPr>
          <w:rFonts w:asciiTheme="minorHAnsi" w:hAnsiTheme="minorHAnsi" w:cstheme="minorHAnsi"/>
          <w:sz w:val="24"/>
          <w:szCs w:val="24"/>
        </w:rPr>
        <w:t>Οι επιτηρητές παραδίδουν στην επιτροπή εξετάσεων του ΕΚ:</w:t>
      </w:r>
    </w:p>
    <w:p w14:paraId="61BE3FAE" w14:textId="77777777" w:rsidR="007B48F0" w:rsidRPr="002E0C2C" w:rsidRDefault="007B48F0" w:rsidP="007B48F0">
      <w:pPr>
        <w:pStyle w:val="a4"/>
        <w:numPr>
          <w:ilvl w:val="0"/>
          <w:numId w:val="6"/>
        </w:numPr>
        <w:ind w:firstLine="1483"/>
        <w:jc w:val="both"/>
        <w:rPr>
          <w:rFonts w:asciiTheme="minorHAnsi" w:hAnsiTheme="minorHAnsi" w:cstheme="minorHAnsi"/>
          <w:sz w:val="24"/>
          <w:szCs w:val="24"/>
        </w:rPr>
      </w:pPr>
      <w:r w:rsidRPr="002E0C2C">
        <w:rPr>
          <w:rFonts w:asciiTheme="minorHAnsi" w:hAnsiTheme="minorHAnsi" w:cstheme="minorHAnsi"/>
          <w:sz w:val="24"/>
          <w:szCs w:val="24"/>
        </w:rPr>
        <w:t xml:space="preserve"> τα απαντητικά φύλλα των παρόντων, </w:t>
      </w:r>
    </w:p>
    <w:p w14:paraId="5A9DE75A" w14:textId="77777777" w:rsidR="007B48F0" w:rsidRPr="002E0C2C" w:rsidRDefault="007B48F0" w:rsidP="007B48F0">
      <w:pPr>
        <w:pStyle w:val="a4"/>
        <w:numPr>
          <w:ilvl w:val="0"/>
          <w:numId w:val="6"/>
        </w:numPr>
        <w:ind w:firstLine="1483"/>
        <w:jc w:val="both"/>
        <w:rPr>
          <w:rFonts w:asciiTheme="minorHAnsi" w:hAnsiTheme="minorHAnsi" w:cstheme="minorHAnsi"/>
          <w:sz w:val="24"/>
          <w:szCs w:val="24"/>
        </w:rPr>
      </w:pPr>
      <w:r w:rsidRPr="002E0C2C">
        <w:rPr>
          <w:rFonts w:asciiTheme="minorHAnsi" w:hAnsiTheme="minorHAnsi" w:cstheme="minorHAnsi"/>
          <w:sz w:val="24"/>
          <w:szCs w:val="24"/>
        </w:rPr>
        <w:t>ξεχωριστά τα φύλλα των απόντων και</w:t>
      </w:r>
    </w:p>
    <w:p w14:paraId="76C14C2C" w14:textId="77777777" w:rsidR="007B48F0" w:rsidRPr="002E0C2C" w:rsidRDefault="007B48F0" w:rsidP="007B48F0">
      <w:pPr>
        <w:pStyle w:val="a4"/>
        <w:numPr>
          <w:ilvl w:val="0"/>
          <w:numId w:val="6"/>
        </w:numPr>
        <w:ind w:firstLine="1483"/>
        <w:jc w:val="both"/>
        <w:rPr>
          <w:rFonts w:asciiTheme="minorHAnsi" w:hAnsiTheme="minorHAnsi" w:cstheme="minorHAnsi"/>
          <w:sz w:val="24"/>
          <w:szCs w:val="24"/>
        </w:rPr>
      </w:pPr>
      <w:r w:rsidRPr="002E0C2C">
        <w:rPr>
          <w:rFonts w:asciiTheme="minorHAnsi" w:hAnsiTheme="minorHAnsi" w:cstheme="minorHAnsi"/>
          <w:sz w:val="24"/>
          <w:szCs w:val="24"/>
        </w:rPr>
        <w:t xml:space="preserve"> ξεχωριστά τα ακυρωμένα απαντητικά φύλλα, </w:t>
      </w:r>
    </w:p>
    <w:p w14:paraId="70942413" w14:textId="77777777" w:rsidR="007B48F0" w:rsidRPr="002E0C2C" w:rsidRDefault="007B48F0" w:rsidP="007B48F0">
      <w:pPr>
        <w:pStyle w:val="a4"/>
        <w:numPr>
          <w:ilvl w:val="0"/>
          <w:numId w:val="6"/>
        </w:numPr>
        <w:ind w:left="709" w:firstLine="1134"/>
        <w:jc w:val="both"/>
        <w:rPr>
          <w:rFonts w:asciiTheme="minorHAnsi" w:hAnsiTheme="minorHAnsi" w:cstheme="minorHAnsi"/>
          <w:sz w:val="24"/>
          <w:szCs w:val="24"/>
        </w:rPr>
      </w:pPr>
      <w:r w:rsidRPr="002E0C2C">
        <w:rPr>
          <w:rFonts w:asciiTheme="minorHAnsi" w:hAnsiTheme="minorHAnsi" w:cstheme="minorHAnsi"/>
          <w:sz w:val="24"/>
          <w:szCs w:val="24"/>
        </w:rPr>
        <w:lastRenderedPageBreak/>
        <w:t>τον κατάλογο υποψηφίων της αίθουσάς τους με σημειωμένους παρόντες/απόντες και υπογράφουν πρακτικό παράδοσης -παραλαβής των γραπτών της αίθουσάς τους.</w:t>
      </w:r>
    </w:p>
    <w:p w14:paraId="0F21BA8E" w14:textId="77777777" w:rsidR="00000987" w:rsidRPr="004D4DDB" w:rsidRDefault="00352674" w:rsidP="004D4DDB">
      <w:pPr>
        <w:jc w:val="both"/>
        <w:rPr>
          <w:rFonts w:asciiTheme="minorHAnsi" w:hAnsiTheme="minorHAnsi" w:cstheme="minorHAnsi"/>
          <w:sz w:val="24"/>
          <w:szCs w:val="24"/>
        </w:rPr>
      </w:pPr>
      <w:r w:rsidRPr="004D4DDB">
        <w:rPr>
          <w:rFonts w:asciiTheme="minorHAnsi" w:hAnsiTheme="minorHAnsi" w:cstheme="minorHAnsi"/>
          <w:sz w:val="24"/>
          <w:szCs w:val="24"/>
        </w:rPr>
        <w:t xml:space="preserve"> </w:t>
      </w:r>
      <w:r w:rsidR="00E4234A" w:rsidRPr="004D4DDB">
        <w:rPr>
          <w:rFonts w:asciiTheme="minorHAnsi" w:hAnsiTheme="minorHAnsi" w:cstheme="minorHAnsi"/>
          <w:sz w:val="24"/>
          <w:szCs w:val="24"/>
        </w:rPr>
        <w:t xml:space="preserve">Παρακαλούμε τους επιτηρητές να κρατήσουν τα </w:t>
      </w:r>
      <w:r w:rsidR="002C0732" w:rsidRPr="004D4DDB">
        <w:rPr>
          <w:rFonts w:asciiTheme="minorHAnsi" w:hAnsiTheme="minorHAnsi" w:cstheme="minorHAnsi"/>
          <w:sz w:val="24"/>
          <w:szCs w:val="24"/>
        </w:rPr>
        <w:t>προ</w:t>
      </w:r>
      <w:r w:rsidR="00E4234A" w:rsidRPr="004D4DDB">
        <w:rPr>
          <w:rFonts w:asciiTheme="minorHAnsi" w:hAnsiTheme="minorHAnsi" w:cstheme="minorHAnsi"/>
          <w:sz w:val="24"/>
          <w:szCs w:val="24"/>
        </w:rPr>
        <w:t>αναφερόμενα μέτρα</w:t>
      </w:r>
      <w:r w:rsidR="002C0732" w:rsidRPr="004D4DDB">
        <w:rPr>
          <w:rFonts w:asciiTheme="minorHAnsi" w:hAnsiTheme="minorHAnsi" w:cstheme="minorHAnsi"/>
          <w:sz w:val="24"/>
          <w:szCs w:val="24"/>
        </w:rPr>
        <w:t>,</w:t>
      </w:r>
      <w:r w:rsidR="00E4234A" w:rsidRPr="004D4DDB">
        <w:rPr>
          <w:rFonts w:asciiTheme="minorHAnsi" w:hAnsiTheme="minorHAnsi" w:cstheme="minorHAnsi"/>
          <w:sz w:val="24"/>
          <w:szCs w:val="24"/>
        </w:rPr>
        <w:t xml:space="preserve"> υποστηρίζοντας την </w:t>
      </w:r>
      <w:r w:rsidR="002C0732" w:rsidRPr="004D4DDB">
        <w:rPr>
          <w:rFonts w:asciiTheme="minorHAnsi" w:hAnsiTheme="minorHAnsi" w:cstheme="minorHAnsi"/>
          <w:sz w:val="24"/>
          <w:szCs w:val="24"/>
        </w:rPr>
        <w:t>αξιοπιστία</w:t>
      </w:r>
      <w:r w:rsidR="00E4234A" w:rsidRPr="004D4DDB">
        <w:rPr>
          <w:rFonts w:asciiTheme="minorHAnsi" w:hAnsiTheme="minorHAnsi" w:cstheme="minorHAnsi"/>
          <w:sz w:val="24"/>
          <w:szCs w:val="24"/>
        </w:rPr>
        <w:t xml:space="preserve">, </w:t>
      </w:r>
      <w:r w:rsidR="002C0732" w:rsidRPr="004D4DDB">
        <w:rPr>
          <w:rFonts w:asciiTheme="minorHAnsi" w:hAnsiTheme="minorHAnsi" w:cstheme="minorHAnsi"/>
          <w:sz w:val="24"/>
          <w:szCs w:val="24"/>
        </w:rPr>
        <w:t xml:space="preserve">την </w:t>
      </w:r>
      <w:proofErr w:type="spellStart"/>
      <w:r w:rsidR="002C0732" w:rsidRPr="004D4DDB">
        <w:rPr>
          <w:rFonts w:asciiTheme="minorHAnsi" w:hAnsiTheme="minorHAnsi" w:cstheme="minorHAnsi"/>
          <w:sz w:val="24"/>
          <w:szCs w:val="24"/>
        </w:rPr>
        <w:t>αδιαβλητότητα</w:t>
      </w:r>
      <w:proofErr w:type="spellEnd"/>
      <w:r w:rsidR="00E4234A" w:rsidRPr="004D4DDB">
        <w:rPr>
          <w:rFonts w:asciiTheme="minorHAnsi" w:hAnsiTheme="minorHAnsi" w:cstheme="minorHAnsi"/>
          <w:sz w:val="24"/>
          <w:szCs w:val="24"/>
        </w:rPr>
        <w:t xml:space="preserve"> και αμεροληψία των εξετάσεων, </w:t>
      </w:r>
      <w:r w:rsidR="002C0732" w:rsidRPr="004D4DDB">
        <w:rPr>
          <w:rFonts w:asciiTheme="minorHAnsi" w:hAnsiTheme="minorHAnsi" w:cstheme="minorHAnsi"/>
          <w:sz w:val="24"/>
          <w:szCs w:val="24"/>
        </w:rPr>
        <w:t>εφαρμόζοντας</w:t>
      </w:r>
      <w:r w:rsidR="00E4234A" w:rsidRPr="004D4DDB">
        <w:rPr>
          <w:rFonts w:asciiTheme="minorHAnsi" w:hAnsiTheme="minorHAnsi" w:cstheme="minorHAnsi"/>
          <w:sz w:val="24"/>
          <w:szCs w:val="24"/>
        </w:rPr>
        <w:t xml:space="preserve"> την παιδαγωγική δεοντολογία </w:t>
      </w:r>
      <w:r w:rsidR="002C0732" w:rsidRPr="004D4DDB">
        <w:rPr>
          <w:rFonts w:asciiTheme="minorHAnsi" w:hAnsiTheme="minorHAnsi" w:cstheme="minorHAnsi"/>
          <w:sz w:val="24"/>
          <w:szCs w:val="24"/>
        </w:rPr>
        <w:t>σε κλίμα ήρεμο και ψυχολογικά υποστηρικτικό, εξίσου για όλους για τους μαθητές.</w:t>
      </w:r>
      <w:r w:rsidR="00E4234A" w:rsidRPr="004D4DDB">
        <w:rPr>
          <w:rFonts w:asciiTheme="minorHAnsi" w:hAnsiTheme="minorHAnsi" w:cstheme="minorHAnsi"/>
          <w:sz w:val="24"/>
          <w:szCs w:val="24"/>
        </w:rPr>
        <w:t xml:space="preserve"> </w:t>
      </w:r>
    </w:p>
    <w:p w14:paraId="55FD4341" w14:textId="49DF1B28" w:rsidR="002C0732" w:rsidRPr="004D4DDB" w:rsidRDefault="002C0732" w:rsidP="004D4DDB">
      <w:pPr>
        <w:jc w:val="center"/>
        <w:rPr>
          <w:rFonts w:asciiTheme="minorHAnsi" w:hAnsiTheme="minorHAnsi" w:cstheme="minorHAnsi"/>
          <w:b/>
          <w:bCs/>
          <w:sz w:val="24"/>
          <w:szCs w:val="24"/>
        </w:rPr>
      </w:pPr>
      <w:r w:rsidRPr="004D4DDB">
        <w:rPr>
          <w:rFonts w:asciiTheme="minorHAnsi" w:hAnsiTheme="minorHAnsi" w:cstheme="minorHAnsi"/>
          <w:b/>
          <w:bCs/>
          <w:sz w:val="24"/>
          <w:szCs w:val="24"/>
        </w:rPr>
        <w:t>Ευχαριστούμε θερμά τους επιτηρητές για την υποστήριξη</w:t>
      </w:r>
    </w:p>
    <w:p w14:paraId="246F3611" w14:textId="34E85972" w:rsidR="00000987" w:rsidRPr="004D4DDB" w:rsidRDefault="002C0732" w:rsidP="004D4DDB">
      <w:pPr>
        <w:jc w:val="center"/>
        <w:rPr>
          <w:rFonts w:asciiTheme="minorHAnsi" w:hAnsiTheme="minorHAnsi" w:cstheme="minorHAnsi"/>
          <w:b/>
          <w:bCs/>
          <w:sz w:val="24"/>
          <w:szCs w:val="24"/>
        </w:rPr>
      </w:pPr>
      <w:r w:rsidRPr="004D4DDB">
        <w:rPr>
          <w:rFonts w:asciiTheme="minorHAnsi" w:hAnsiTheme="minorHAnsi" w:cstheme="minorHAnsi"/>
          <w:b/>
          <w:bCs/>
          <w:sz w:val="24"/>
          <w:szCs w:val="24"/>
        </w:rPr>
        <w:t xml:space="preserve"> των εξετάσεων των Προτύπων Σχολείω</w:t>
      </w:r>
      <w:bookmarkEnd w:id="1"/>
      <w:r w:rsidR="00000987" w:rsidRPr="004D4DDB">
        <w:rPr>
          <w:rFonts w:asciiTheme="minorHAnsi" w:hAnsiTheme="minorHAnsi" w:cstheme="minorHAnsi"/>
          <w:b/>
          <w:bCs/>
          <w:sz w:val="24"/>
          <w:szCs w:val="24"/>
        </w:rPr>
        <w:t>ν</w:t>
      </w:r>
    </w:p>
    <w:p w14:paraId="7FCE6550" w14:textId="01473956" w:rsidR="001A2B47" w:rsidRPr="004D4DDB" w:rsidRDefault="001A2B47" w:rsidP="004D4DDB">
      <w:pPr>
        <w:jc w:val="right"/>
        <w:rPr>
          <w:rFonts w:asciiTheme="minorHAnsi" w:hAnsiTheme="minorHAnsi" w:cstheme="minorHAnsi"/>
          <w:b/>
          <w:bCs/>
          <w:sz w:val="24"/>
          <w:szCs w:val="24"/>
        </w:rPr>
      </w:pPr>
      <w:r w:rsidRPr="004D4DDB">
        <w:rPr>
          <w:sz w:val="20"/>
          <w:szCs w:val="20"/>
        </w:rPr>
        <w:t>ΑΠΟ ΤΗΝ ΚΕΝΤΡΙΚΗ ΕΠΙΤΡΟΠΗ ΟΡΓΑΝΩΣΗΣ ΤΩΝ ΕΞΕΤΑΣΕΩΝ ΓΙΑ ΤΑ ΠΡΟΤΥΠΑ</w:t>
      </w:r>
    </w:p>
    <w:p w14:paraId="2C11B143" w14:textId="5979E8E4" w:rsidR="001A2B47" w:rsidRPr="00621398" w:rsidRDefault="001A2B47" w:rsidP="004D4DDB">
      <w:pPr>
        <w:jc w:val="right"/>
        <w:rPr>
          <w:sz w:val="20"/>
          <w:szCs w:val="20"/>
        </w:rPr>
      </w:pPr>
      <w:r w:rsidRPr="004D4DDB">
        <w:rPr>
          <w:sz w:val="20"/>
          <w:szCs w:val="20"/>
        </w:rPr>
        <w:t xml:space="preserve">ΚΑΙ ΤΗΣ ΚΛΗΡΩΣΗΣ ΓΙΑ ΤΑ ΠΕΙΡΑΜΑΤΙΚΑ ΣΧΟΛΕΙΑ </w:t>
      </w:r>
      <w:r w:rsidRPr="004D4DDB">
        <w:t>(Κ.Ε.Ο.Ε.Κ.)</w:t>
      </w:r>
    </w:p>
    <w:p w14:paraId="24BFC06D" w14:textId="77777777" w:rsidR="00352674" w:rsidRPr="00E6660A" w:rsidRDefault="00352674" w:rsidP="004D4DDB">
      <w:pPr>
        <w:jc w:val="both"/>
      </w:pPr>
    </w:p>
    <w:sectPr w:rsidR="00352674" w:rsidRPr="00E6660A" w:rsidSect="001A2B47">
      <w:pgSz w:w="11906" w:h="16838"/>
      <w:pgMar w:top="1304" w:right="1304" w:bottom="130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27778"/>
    <w:multiLevelType w:val="hybridMultilevel"/>
    <w:tmpl w:val="28129FE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 w15:restartNumberingAfterBreak="0">
    <w:nsid w:val="3EF754DF"/>
    <w:multiLevelType w:val="hybridMultilevel"/>
    <w:tmpl w:val="6AD84B04"/>
    <w:lvl w:ilvl="0" w:tplc="0408000B">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 w15:restartNumberingAfterBreak="0">
    <w:nsid w:val="46282966"/>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9A04442"/>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55014730"/>
    <w:multiLevelType w:val="hybridMultilevel"/>
    <w:tmpl w:val="4474759A"/>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5" w15:restartNumberingAfterBreak="0">
    <w:nsid w:val="66D55041"/>
    <w:multiLevelType w:val="hybridMultilevel"/>
    <w:tmpl w:val="ACA8212C"/>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16cid:durableId="1539467180">
    <w:abstractNumId w:val="5"/>
  </w:num>
  <w:num w:numId="2" w16cid:durableId="804926962">
    <w:abstractNumId w:val="1"/>
  </w:num>
  <w:num w:numId="3" w16cid:durableId="605118661">
    <w:abstractNumId w:val="4"/>
  </w:num>
  <w:num w:numId="4" w16cid:durableId="1053384774">
    <w:abstractNumId w:val="2"/>
  </w:num>
  <w:num w:numId="5" w16cid:durableId="463547172">
    <w:abstractNumId w:val="0"/>
  </w:num>
  <w:num w:numId="6" w16cid:durableId="13904160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3E6"/>
    <w:rsid w:val="00000987"/>
    <w:rsid w:val="000046C3"/>
    <w:rsid w:val="00021F65"/>
    <w:rsid w:val="0002561A"/>
    <w:rsid w:val="00035824"/>
    <w:rsid w:val="000542AE"/>
    <w:rsid w:val="000544AE"/>
    <w:rsid w:val="00055799"/>
    <w:rsid w:val="00071175"/>
    <w:rsid w:val="0008534B"/>
    <w:rsid w:val="00090190"/>
    <w:rsid w:val="00092A97"/>
    <w:rsid w:val="00096D57"/>
    <w:rsid w:val="000C6E02"/>
    <w:rsid w:val="000E718F"/>
    <w:rsid w:val="000F607B"/>
    <w:rsid w:val="00101B33"/>
    <w:rsid w:val="0011624B"/>
    <w:rsid w:val="00126CA8"/>
    <w:rsid w:val="001434A1"/>
    <w:rsid w:val="00146440"/>
    <w:rsid w:val="00155A4D"/>
    <w:rsid w:val="001739F0"/>
    <w:rsid w:val="001970CB"/>
    <w:rsid w:val="001A2B47"/>
    <w:rsid w:val="001B6A19"/>
    <w:rsid w:val="001D4C01"/>
    <w:rsid w:val="001F2678"/>
    <w:rsid w:val="00200366"/>
    <w:rsid w:val="00202869"/>
    <w:rsid w:val="00224969"/>
    <w:rsid w:val="00247DB8"/>
    <w:rsid w:val="00262C52"/>
    <w:rsid w:val="0028520A"/>
    <w:rsid w:val="0029216B"/>
    <w:rsid w:val="002A3BAD"/>
    <w:rsid w:val="002A66D5"/>
    <w:rsid w:val="002C0732"/>
    <w:rsid w:val="002D4D51"/>
    <w:rsid w:val="002F7A05"/>
    <w:rsid w:val="00307D97"/>
    <w:rsid w:val="00307EB7"/>
    <w:rsid w:val="00324F18"/>
    <w:rsid w:val="00330DCA"/>
    <w:rsid w:val="00352674"/>
    <w:rsid w:val="003545F1"/>
    <w:rsid w:val="003601E7"/>
    <w:rsid w:val="00362631"/>
    <w:rsid w:val="00366ED1"/>
    <w:rsid w:val="003706BC"/>
    <w:rsid w:val="00375C33"/>
    <w:rsid w:val="003C45C9"/>
    <w:rsid w:val="003D0C6C"/>
    <w:rsid w:val="003E53CA"/>
    <w:rsid w:val="004028EA"/>
    <w:rsid w:val="00405164"/>
    <w:rsid w:val="00406042"/>
    <w:rsid w:val="004335E5"/>
    <w:rsid w:val="00454FD6"/>
    <w:rsid w:val="004744E1"/>
    <w:rsid w:val="004A0199"/>
    <w:rsid w:val="004C45EB"/>
    <w:rsid w:val="004D4DDB"/>
    <w:rsid w:val="00505FEB"/>
    <w:rsid w:val="00511A71"/>
    <w:rsid w:val="00513A71"/>
    <w:rsid w:val="005267D8"/>
    <w:rsid w:val="0053282C"/>
    <w:rsid w:val="00541149"/>
    <w:rsid w:val="00552401"/>
    <w:rsid w:val="0057042F"/>
    <w:rsid w:val="005876C2"/>
    <w:rsid w:val="00591108"/>
    <w:rsid w:val="005954F6"/>
    <w:rsid w:val="005B1EE8"/>
    <w:rsid w:val="005B32AE"/>
    <w:rsid w:val="00617153"/>
    <w:rsid w:val="006304AE"/>
    <w:rsid w:val="00637BE7"/>
    <w:rsid w:val="00643780"/>
    <w:rsid w:val="006529E3"/>
    <w:rsid w:val="00655D31"/>
    <w:rsid w:val="0066310E"/>
    <w:rsid w:val="00664E93"/>
    <w:rsid w:val="00667090"/>
    <w:rsid w:val="006713E6"/>
    <w:rsid w:val="00673305"/>
    <w:rsid w:val="00681677"/>
    <w:rsid w:val="00693587"/>
    <w:rsid w:val="006C3347"/>
    <w:rsid w:val="006D2C92"/>
    <w:rsid w:val="006F324B"/>
    <w:rsid w:val="007559A4"/>
    <w:rsid w:val="00772102"/>
    <w:rsid w:val="00790275"/>
    <w:rsid w:val="007915E0"/>
    <w:rsid w:val="00791D3D"/>
    <w:rsid w:val="007B2EC7"/>
    <w:rsid w:val="007B48F0"/>
    <w:rsid w:val="007C5D8A"/>
    <w:rsid w:val="007F03C6"/>
    <w:rsid w:val="007F1C28"/>
    <w:rsid w:val="007F585D"/>
    <w:rsid w:val="0082795B"/>
    <w:rsid w:val="00831379"/>
    <w:rsid w:val="00835D53"/>
    <w:rsid w:val="00840D82"/>
    <w:rsid w:val="008449A3"/>
    <w:rsid w:val="00876922"/>
    <w:rsid w:val="00876BF6"/>
    <w:rsid w:val="008A5D62"/>
    <w:rsid w:val="008A617F"/>
    <w:rsid w:val="008A68BD"/>
    <w:rsid w:val="008B0690"/>
    <w:rsid w:val="008C0A66"/>
    <w:rsid w:val="008D6259"/>
    <w:rsid w:val="00901592"/>
    <w:rsid w:val="00920EF8"/>
    <w:rsid w:val="0092771E"/>
    <w:rsid w:val="009310CA"/>
    <w:rsid w:val="00932C5F"/>
    <w:rsid w:val="00944EA2"/>
    <w:rsid w:val="009456EE"/>
    <w:rsid w:val="00946908"/>
    <w:rsid w:val="00952235"/>
    <w:rsid w:val="0099134C"/>
    <w:rsid w:val="00992102"/>
    <w:rsid w:val="00996FB1"/>
    <w:rsid w:val="009A53CC"/>
    <w:rsid w:val="009B30F6"/>
    <w:rsid w:val="00A00BF0"/>
    <w:rsid w:val="00A42C10"/>
    <w:rsid w:val="00A42F36"/>
    <w:rsid w:val="00A527AB"/>
    <w:rsid w:val="00A52D32"/>
    <w:rsid w:val="00A5450A"/>
    <w:rsid w:val="00A711C4"/>
    <w:rsid w:val="00A7622C"/>
    <w:rsid w:val="00AB545E"/>
    <w:rsid w:val="00AD21C4"/>
    <w:rsid w:val="00B11C04"/>
    <w:rsid w:val="00B152B1"/>
    <w:rsid w:val="00B207B6"/>
    <w:rsid w:val="00B333CC"/>
    <w:rsid w:val="00B444D3"/>
    <w:rsid w:val="00B523C4"/>
    <w:rsid w:val="00B67D56"/>
    <w:rsid w:val="00B76A16"/>
    <w:rsid w:val="00B77FF7"/>
    <w:rsid w:val="00B8119C"/>
    <w:rsid w:val="00BF0766"/>
    <w:rsid w:val="00BF1E16"/>
    <w:rsid w:val="00C11C49"/>
    <w:rsid w:val="00C35B79"/>
    <w:rsid w:val="00C5781D"/>
    <w:rsid w:val="00C72495"/>
    <w:rsid w:val="00C82AAF"/>
    <w:rsid w:val="00C82FBE"/>
    <w:rsid w:val="00C87245"/>
    <w:rsid w:val="00CA5E3B"/>
    <w:rsid w:val="00CA5F42"/>
    <w:rsid w:val="00CC35B3"/>
    <w:rsid w:val="00CE1DCE"/>
    <w:rsid w:val="00CE7D22"/>
    <w:rsid w:val="00CF75CC"/>
    <w:rsid w:val="00D02254"/>
    <w:rsid w:val="00D503D8"/>
    <w:rsid w:val="00D57512"/>
    <w:rsid w:val="00D57D9B"/>
    <w:rsid w:val="00D632F3"/>
    <w:rsid w:val="00D70538"/>
    <w:rsid w:val="00D80D02"/>
    <w:rsid w:val="00D83E6E"/>
    <w:rsid w:val="00D8701B"/>
    <w:rsid w:val="00DA765A"/>
    <w:rsid w:val="00DD42D8"/>
    <w:rsid w:val="00DE003B"/>
    <w:rsid w:val="00DE0C29"/>
    <w:rsid w:val="00E01EFA"/>
    <w:rsid w:val="00E07FEC"/>
    <w:rsid w:val="00E1410A"/>
    <w:rsid w:val="00E25494"/>
    <w:rsid w:val="00E30EB8"/>
    <w:rsid w:val="00E4234A"/>
    <w:rsid w:val="00E531EF"/>
    <w:rsid w:val="00E56F82"/>
    <w:rsid w:val="00E6660A"/>
    <w:rsid w:val="00E66B82"/>
    <w:rsid w:val="00EA65D7"/>
    <w:rsid w:val="00EC409C"/>
    <w:rsid w:val="00EC5303"/>
    <w:rsid w:val="00EE1978"/>
    <w:rsid w:val="00F05B66"/>
    <w:rsid w:val="00F312AA"/>
    <w:rsid w:val="00F33E9D"/>
    <w:rsid w:val="00F34993"/>
    <w:rsid w:val="00F3771E"/>
    <w:rsid w:val="00F51951"/>
    <w:rsid w:val="00F52D2D"/>
    <w:rsid w:val="00F67C0D"/>
    <w:rsid w:val="00F73FB9"/>
    <w:rsid w:val="00F76C94"/>
    <w:rsid w:val="00F800D1"/>
    <w:rsid w:val="00F915E3"/>
    <w:rsid w:val="00FA0596"/>
    <w:rsid w:val="00FB15E0"/>
    <w:rsid w:val="00FC0464"/>
    <w:rsid w:val="00FC14EF"/>
    <w:rsid w:val="00FD44E3"/>
    <w:rsid w:val="00FD79DA"/>
    <w:rsid w:val="00FD7E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7BA948"/>
  <w15:docId w15:val="{7396DFEE-504F-4166-B305-4E2C2F31E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ED1"/>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B444D3"/>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Char">
    <w:name w:val="Τίτλος Char"/>
    <w:link w:val="a3"/>
    <w:uiPriority w:val="99"/>
    <w:locked/>
    <w:rsid w:val="00B444D3"/>
    <w:rPr>
      <w:rFonts w:ascii="Cambria" w:hAnsi="Cambria" w:cs="Cambria"/>
      <w:color w:val="17365D"/>
      <w:spacing w:val="5"/>
      <w:kern w:val="28"/>
      <w:sz w:val="52"/>
      <w:szCs w:val="52"/>
    </w:rPr>
  </w:style>
  <w:style w:type="character" w:styleId="-">
    <w:name w:val="Hyperlink"/>
    <w:uiPriority w:val="99"/>
    <w:rsid w:val="00A52D32"/>
    <w:rPr>
      <w:color w:val="0000FF"/>
      <w:u w:val="single"/>
    </w:rPr>
  </w:style>
  <w:style w:type="paragraph" w:styleId="a4">
    <w:name w:val="List Paragraph"/>
    <w:basedOn w:val="a"/>
    <w:uiPriority w:val="34"/>
    <w:qFormat/>
    <w:rsid w:val="00247DB8"/>
    <w:pPr>
      <w:ind w:left="720"/>
    </w:pPr>
  </w:style>
  <w:style w:type="character" w:styleId="a5">
    <w:name w:val="annotation reference"/>
    <w:uiPriority w:val="99"/>
    <w:semiHidden/>
    <w:rsid w:val="008A5D62"/>
    <w:rPr>
      <w:sz w:val="16"/>
      <w:szCs w:val="16"/>
    </w:rPr>
  </w:style>
  <w:style w:type="paragraph" w:styleId="a6">
    <w:name w:val="annotation text"/>
    <w:basedOn w:val="a"/>
    <w:link w:val="Char0"/>
    <w:uiPriority w:val="99"/>
    <w:semiHidden/>
    <w:rsid w:val="008A5D62"/>
    <w:rPr>
      <w:sz w:val="20"/>
      <w:szCs w:val="20"/>
    </w:rPr>
  </w:style>
  <w:style w:type="character" w:customStyle="1" w:styleId="Char0">
    <w:name w:val="Κείμενο σχολίου Char"/>
    <w:link w:val="a6"/>
    <w:uiPriority w:val="99"/>
    <w:semiHidden/>
    <w:locked/>
    <w:rPr>
      <w:sz w:val="20"/>
      <w:szCs w:val="20"/>
      <w:lang w:eastAsia="en-US"/>
    </w:rPr>
  </w:style>
  <w:style w:type="paragraph" w:styleId="a7">
    <w:name w:val="annotation subject"/>
    <w:basedOn w:val="a6"/>
    <w:next w:val="a6"/>
    <w:link w:val="Char1"/>
    <w:uiPriority w:val="99"/>
    <w:semiHidden/>
    <w:rsid w:val="008A5D62"/>
    <w:rPr>
      <w:b/>
      <w:bCs/>
    </w:rPr>
  </w:style>
  <w:style w:type="character" w:customStyle="1" w:styleId="Char1">
    <w:name w:val="Θέμα σχολίου Char"/>
    <w:link w:val="a7"/>
    <w:uiPriority w:val="99"/>
    <w:semiHidden/>
    <w:locked/>
    <w:rPr>
      <w:b/>
      <w:bCs/>
      <w:sz w:val="20"/>
      <w:szCs w:val="20"/>
      <w:lang w:eastAsia="en-US"/>
    </w:rPr>
  </w:style>
  <w:style w:type="paragraph" w:styleId="a8">
    <w:name w:val="Balloon Text"/>
    <w:basedOn w:val="a"/>
    <w:link w:val="Char2"/>
    <w:uiPriority w:val="99"/>
    <w:semiHidden/>
    <w:rsid w:val="008A5D62"/>
    <w:rPr>
      <w:rFonts w:ascii="Tahoma" w:hAnsi="Tahoma" w:cs="Tahoma"/>
      <w:sz w:val="16"/>
      <w:szCs w:val="16"/>
    </w:rPr>
  </w:style>
  <w:style w:type="character" w:customStyle="1" w:styleId="Char2">
    <w:name w:val="Κείμενο πλαισίου Char"/>
    <w:link w:val="a8"/>
    <w:uiPriority w:val="99"/>
    <w:semiHidden/>
    <w:locked/>
    <w:rPr>
      <w:rFonts w:ascii="Times New Roman" w:hAnsi="Times New Roman" w:cs="Times New Roman"/>
      <w:sz w:val="2"/>
      <w:szCs w:val="2"/>
      <w:lang w:eastAsia="en-US"/>
    </w:rPr>
  </w:style>
  <w:style w:type="character" w:styleId="a9">
    <w:name w:val="Unresolved Mention"/>
    <w:basedOn w:val="a0"/>
    <w:uiPriority w:val="99"/>
    <w:semiHidden/>
    <w:unhideWhenUsed/>
    <w:rsid w:val="00991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92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1611</Words>
  <Characters>8700</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ΟΔΗΓΙΕΣ ΓΙΑ ΤΙΣ ΕΞΕΤΑΣΕΙΣ</vt:lpstr>
    </vt:vector>
  </TitlesOfParts>
  <Company>Z</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ΟΔΗΓΙΕΣ ΓΙΑ ΤΙΣ ΕΞΕΤΑΣΕΙΣ</dc:title>
  <dc:subject/>
  <dc:creator>2gympeir@sch.gr</dc:creator>
  <cp:keywords/>
  <dc:description/>
  <cp:lastModifiedBy>ΛΑΜΠΡΙΝΗ ΠΑΠΑΤΣΙΜΠΑ</cp:lastModifiedBy>
  <cp:revision>3</cp:revision>
  <dcterms:created xsi:type="dcterms:W3CDTF">2022-05-01T21:42:00Z</dcterms:created>
  <dcterms:modified xsi:type="dcterms:W3CDTF">2022-05-01T21:42:00Z</dcterms:modified>
</cp:coreProperties>
</file>